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DE6C" w14:textId="2EB8F8DB" w:rsidR="005B34B7" w:rsidRPr="00D758EC" w:rsidRDefault="005B34B7" w:rsidP="00B35142">
      <w:pPr>
        <w:pStyle w:val="NormalWeb"/>
        <w:widowControl w:val="0"/>
        <w:shd w:val="clear" w:color="auto" w:fill="FFFFFF"/>
        <w:spacing w:before="120" w:beforeAutospacing="0" w:after="0" w:afterAutospacing="0" w:line="360" w:lineRule="exact"/>
        <w:jc w:val="center"/>
        <w:rPr>
          <w:b/>
          <w:sz w:val="28"/>
          <w:szCs w:val="28"/>
        </w:rPr>
      </w:pPr>
      <w:r w:rsidRPr="00D758EC">
        <w:rPr>
          <w:b/>
          <w:sz w:val="28"/>
          <w:szCs w:val="28"/>
        </w:rPr>
        <w:t>BỘ CÂU HỎI TRẮC NGHIỆM CUỘC THI TRỰC TUYẾN</w:t>
      </w:r>
    </w:p>
    <w:p w14:paraId="325C394C" w14:textId="2A1B2403" w:rsidR="003632B9" w:rsidRDefault="00576822" w:rsidP="00576822">
      <w:pPr>
        <w:jc w:val="center"/>
        <w:rPr>
          <w:b/>
          <w:bCs/>
          <w:sz w:val="28"/>
          <w:szCs w:val="28"/>
        </w:rPr>
      </w:pPr>
      <w:r w:rsidRPr="00D758EC">
        <w:rPr>
          <w:b/>
          <w:bCs/>
          <w:sz w:val="28"/>
          <w:szCs w:val="28"/>
        </w:rPr>
        <w:t>“Tìm hiểu pháp luật về phòng, chống ma túy tỉnh Thái Nguyên năm 2026”</w:t>
      </w:r>
    </w:p>
    <w:p w14:paraId="04AD6BEA" w14:textId="13CD012C" w:rsidR="000B2178" w:rsidRPr="000B2178" w:rsidRDefault="000B2178" w:rsidP="00576822">
      <w:pPr>
        <w:jc w:val="center"/>
        <w:rPr>
          <w:i/>
          <w:iCs/>
          <w:sz w:val="28"/>
          <w:szCs w:val="28"/>
        </w:rPr>
      </w:pPr>
      <w:r w:rsidRPr="000B2178">
        <w:rPr>
          <w:i/>
          <w:iCs/>
          <w:sz w:val="28"/>
          <w:szCs w:val="28"/>
        </w:rPr>
        <w:t>(Ban hành kèm theo Thể lệ Cuộc thi)</w:t>
      </w:r>
    </w:p>
    <w:p w14:paraId="717FB112" w14:textId="77777777" w:rsidR="005B34B7" w:rsidRPr="00D758EC" w:rsidRDefault="005B34B7" w:rsidP="000B2178">
      <w:pPr>
        <w:pStyle w:val="NormalWeb"/>
        <w:widowControl w:val="0"/>
        <w:shd w:val="clear" w:color="auto" w:fill="FFFFFF"/>
        <w:spacing w:before="0" w:beforeAutospacing="0" w:after="0" w:afterAutospacing="0" w:line="360" w:lineRule="exact"/>
        <w:jc w:val="both"/>
        <w:rPr>
          <w:b/>
          <w:sz w:val="28"/>
          <w:szCs w:val="28"/>
          <w:lang w:val="af-ZA"/>
        </w:rPr>
      </w:pPr>
    </w:p>
    <w:p w14:paraId="485F0183" w14:textId="4516CAC8" w:rsidR="006C6A2B" w:rsidRPr="00D758EC" w:rsidRDefault="006C6A2B" w:rsidP="006C6A2B">
      <w:pPr>
        <w:spacing w:before="120" w:line="340" w:lineRule="atLeast"/>
        <w:ind w:firstLine="720"/>
        <w:jc w:val="both"/>
        <w:rPr>
          <w:b/>
          <w:bCs/>
          <w:sz w:val="28"/>
          <w:szCs w:val="28"/>
          <w:lang w:val="af-ZA"/>
        </w:rPr>
      </w:pPr>
      <w:r w:rsidRPr="00D758EC">
        <w:rPr>
          <w:b/>
          <w:bCs/>
          <w:sz w:val="28"/>
          <w:szCs w:val="28"/>
          <w:lang w:val="af-ZA"/>
        </w:rPr>
        <w:t xml:space="preserve">Câu 1. </w:t>
      </w:r>
      <w:r w:rsidRPr="00D758EC">
        <w:rPr>
          <w:b/>
          <w:bCs/>
          <w:sz w:val="28"/>
          <w:szCs w:val="28"/>
          <w:shd w:val="clear" w:color="auto" w:fill="FFFFFF"/>
        </w:rPr>
        <w:t>Theo quy định của Luật Phòng, chống ma túy năm 2025, “c</w:t>
      </w:r>
      <w:r w:rsidRPr="00D758EC">
        <w:rPr>
          <w:b/>
          <w:bCs/>
          <w:sz w:val="28"/>
          <w:szCs w:val="28"/>
          <w:lang w:val="af-ZA"/>
        </w:rPr>
        <w:t>ây có chứa chất ma túy” là gì? (lựa chọn đáp án đúng nhất)</w:t>
      </w:r>
    </w:p>
    <w:p w14:paraId="7FC9EBC2" w14:textId="77777777" w:rsidR="006C6A2B" w:rsidRPr="00D758EC" w:rsidRDefault="006C6A2B" w:rsidP="006C6A2B">
      <w:pPr>
        <w:spacing w:before="120" w:line="340" w:lineRule="atLeast"/>
        <w:ind w:firstLine="720"/>
        <w:jc w:val="both"/>
        <w:rPr>
          <w:sz w:val="28"/>
          <w:szCs w:val="28"/>
          <w:lang w:val="af-ZA"/>
        </w:rPr>
      </w:pPr>
      <w:r w:rsidRPr="00D758EC">
        <w:rPr>
          <w:sz w:val="28"/>
          <w:szCs w:val="28"/>
          <w:lang w:val="af-ZA"/>
        </w:rPr>
        <w:t>A. C</w:t>
      </w:r>
      <w:r w:rsidRPr="00D758EC">
        <w:rPr>
          <w:sz w:val="28"/>
          <w:szCs w:val="28"/>
        </w:rPr>
        <w:t>ây thuốc phiện, cây côca, cây cần sa và các loại cây khác có chứa chất ma túy do Chính phủ quy định</w:t>
      </w:r>
      <w:r w:rsidRPr="00D758EC">
        <w:rPr>
          <w:sz w:val="28"/>
          <w:szCs w:val="28"/>
          <w:lang w:val="af-ZA"/>
        </w:rPr>
        <w:t>.</w:t>
      </w:r>
    </w:p>
    <w:p w14:paraId="00666445" w14:textId="77777777" w:rsidR="006C6A2B" w:rsidRPr="00D758EC" w:rsidRDefault="006C6A2B" w:rsidP="006C6A2B">
      <w:pPr>
        <w:spacing w:before="120" w:line="340" w:lineRule="atLeast"/>
        <w:ind w:firstLine="720"/>
        <w:jc w:val="both"/>
        <w:rPr>
          <w:sz w:val="28"/>
          <w:szCs w:val="28"/>
          <w:lang w:val="af-ZA"/>
        </w:rPr>
      </w:pPr>
      <w:r w:rsidRPr="00D758EC">
        <w:rPr>
          <w:sz w:val="28"/>
          <w:szCs w:val="28"/>
          <w:lang w:val="af-ZA"/>
        </w:rPr>
        <w:t>B.</w:t>
      </w:r>
      <w:r w:rsidRPr="00D758EC">
        <w:rPr>
          <w:sz w:val="28"/>
          <w:szCs w:val="28"/>
        </w:rPr>
        <w:t xml:space="preserve"> C</w:t>
      </w:r>
      <w:r w:rsidRPr="00D758EC">
        <w:rPr>
          <w:sz w:val="28"/>
          <w:szCs w:val="28"/>
          <w:lang w:val="af-ZA"/>
        </w:rPr>
        <w:t>ây thuốc phiện và các loại cây khác có chứa chất ma túy.</w:t>
      </w:r>
    </w:p>
    <w:p w14:paraId="73216908" w14:textId="77777777" w:rsidR="006C6A2B" w:rsidRPr="00D758EC" w:rsidRDefault="006C6A2B" w:rsidP="006C6A2B">
      <w:pPr>
        <w:spacing w:before="120" w:line="340" w:lineRule="atLeast"/>
        <w:ind w:firstLine="720"/>
        <w:jc w:val="both"/>
        <w:rPr>
          <w:sz w:val="28"/>
          <w:szCs w:val="28"/>
          <w:lang w:val="af-ZA"/>
        </w:rPr>
      </w:pPr>
      <w:r w:rsidRPr="00D758EC">
        <w:rPr>
          <w:sz w:val="28"/>
          <w:szCs w:val="28"/>
          <w:lang w:val="af-ZA"/>
        </w:rPr>
        <w:t>C. C</w:t>
      </w:r>
      <w:r w:rsidRPr="00D758EC">
        <w:rPr>
          <w:sz w:val="28"/>
          <w:szCs w:val="28"/>
        </w:rPr>
        <w:t>ây thuốc phiện, cây côca và các loại cây khác có chứa chất ma túy.</w:t>
      </w:r>
    </w:p>
    <w:p w14:paraId="63C73A10" w14:textId="77777777" w:rsidR="006C6A2B" w:rsidRPr="00D758EC" w:rsidRDefault="006C6A2B" w:rsidP="006C6A2B">
      <w:pPr>
        <w:spacing w:before="120" w:line="340" w:lineRule="atLeast"/>
        <w:ind w:firstLine="720"/>
        <w:jc w:val="both"/>
        <w:rPr>
          <w:b/>
          <w:bCs/>
          <w:sz w:val="28"/>
          <w:szCs w:val="28"/>
          <w:lang w:val="af-ZA"/>
        </w:rPr>
      </w:pPr>
      <w:r w:rsidRPr="00D758EC">
        <w:rPr>
          <w:sz w:val="28"/>
          <w:szCs w:val="28"/>
          <w:lang w:val="af-ZA"/>
        </w:rPr>
        <w:t>D. C</w:t>
      </w:r>
      <w:r w:rsidRPr="00D758EC">
        <w:rPr>
          <w:sz w:val="28"/>
          <w:szCs w:val="28"/>
        </w:rPr>
        <w:t>ây thuốc phiện, cây côca, cây cần sa.</w:t>
      </w:r>
    </w:p>
    <w:p w14:paraId="15F5A7C6" w14:textId="1C81E214" w:rsidR="00BC7A44" w:rsidRPr="00D758EC" w:rsidRDefault="00BC7A44" w:rsidP="00BC7A44">
      <w:pPr>
        <w:spacing w:line="380" w:lineRule="exact"/>
        <w:jc w:val="both"/>
        <w:rPr>
          <w:b/>
          <w:bCs/>
          <w:spacing w:val="-4"/>
          <w:sz w:val="28"/>
          <w:szCs w:val="28"/>
          <w:lang w:val="af-ZA"/>
        </w:rPr>
      </w:pPr>
      <w:r w:rsidRPr="00D758EC">
        <w:rPr>
          <w:b/>
          <w:bCs/>
          <w:sz w:val="28"/>
          <w:szCs w:val="28"/>
          <w:lang w:val="af-ZA"/>
        </w:rPr>
        <w:tab/>
      </w:r>
      <w:r w:rsidRPr="00D758EC">
        <w:rPr>
          <w:b/>
          <w:bCs/>
          <w:spacing w:val="-4"/>
          <w:sz w:val="28"/>
          <w:szCs w:val="28"/>
          <w:lang w:val="af-ZA"/>
        </w:rPr>
        <w:t>Câu 2.</w:t>
      </w:r>
      <w:r w:rsidRPr="00D758EC">
        <w:rPr>
          <w:spacing w:val="-4"/>
          <w:sz w:val="28"/>
          <w:szCs w:val="28"/>
          <w:shd w:val="clear" w:color="auto" w:fill="FFFFFF"/>
          <w:lang w:val="af-ZA"/>
        </w:rPr>
        <w:t xml:space="preserve"> </w:t>
      </w:r>
      <w:r w:rsidRPr="00D758EC">
        <w:rPr>
          <w:b/>
          <w:bCs/>
          <w:spacing w:val="-4"/>
          <w:sz w:val="28"/>
          <w:szCs w:val="28"/>
          <w:shd w:val="clear" w:color="auto" w:fill="FFFFFF"/>
          <w:lang w:val="af-ZA"/>
        </w:rPr>
        <w:t>Theo quy định của Luật Phòng, chống ma túy năm 2025, “n</w:t>
      </w:r>
      <w:r w:rsidRPr="00D758EC">
        <w:rPr>
          <w:b/>
          <w:bCs/>
          <w:spacing w:val="-4"/>
          <w:sz w:val="28"/>
          <w:szCs w:val="28"/>
          <w:lang w:val="af-ZA"/>
        </w:rPr>
        <w:t>gười sử dụng trái phép chất ma túy” được hiểu như thế nào?</w:t>
      </w:r>
      <w:r w:rsidR="006C6A2B" w:rsidRPr="00D758EC">
        <w:rPr>
          <w:b/>
          <w:bCs/>
          <w:spacing w:val="-4"/>
          <w:sz w:val="28"/>
          <w:szCs w:val="28"/>
          <w:lang w:val="af-ZA"/>
        </w:rPr>
        <w:t xml:space="preserve"> (lựa chọn đáp án đúng nhất)</w:t>
      </w:r>
    </w:p>
    <w:p w14:paraId="0C320683" w14:textId="77777777" w:rsidR="00BC7A44" w:rsidRPr="00D758EC" w:rsidRDefault="00BC7A44" w:rsidP="00BC7A44">
      <w:pPr>
        <w:spacing w:line="380" w:lineRule="exact"/>
        <w:jc w:val="both"/>
        <w:rPr>
          <w:sz w:val="28"/>
          <w:szCs w:val="28"/>
          <w:lang w:val="af-ZA"/>
        </w:rPr>
      </w:pPr>
      <w:r w:rsidRPr="00D758EC">
        <w:rPr>
          <w:sz w:val="28"/>
          <w:szCs w:val="28"/>
          <w:lang w:val="af-ZA"/>
        </w:rPr>
        <w:tab/>
        <w:t>A. Là người có hành vi sử dụng chất ma túy mà không được sự cho phép của người hoặc cơ quan chuyên môn có thẩm quyền và xét nghiệm chất ma túy trong cơ thể có kết quả dương tính.</w:t>
      </w:r>
    </w:p>
    <w:p w14:paraId="7630902D" w14:textId="77777777" w:rsidR="00BC7A44" w:rsidRPr="00D758EC" w:rsidRDefault="00BC7A44" w:rsidP="00BC7A44">
      <w:pPr>
        <w:spacing w:line="380" w:lineRule="exact"/>
        <w:jc w:val="both"/>
        <w:rPr>
          <w:sz w:val="28"/>
          <w:szCs w:val="28"/>
          <w:lang w:val="af-ZA"/>
        </w:rPr>
      </w:pPr>
      <w:r w:rsidRPr="00D758EC">
        <w:rPr>
          <w:sz w:val="28"/>
          <w:szCs w:val="28"/>
          <w:lang w:val="af-ZA"/>
        </w:rPr>
        <w:tab/>
        <w:t>B. Là người có hành vi sử dụng chất ma túy và xét nghiệm chất ma túy trong cơ thể có kết quả dương tính.</w:t>
      </w:r>
    </w:p>
    <w:p w14:paraId="4017FE37" w14:textId="77777777" w:rsidR="00BC7A44" w:rsidRPr="00D758EC" w:rsidRDefault="00BC7A44" w:rsidP="00BC7A44">
      <w:pPr>
        <w:spacing w:line="380" w:lineRule="exact"/>
        <w:ind w:firstLine="720"/>
        <w:jc w:val="both"/>
        <w:rPr>
          <w:sz w:val="28"/>
          <w:szCs w:val="28"/>
          <w:lang w:val="af-ZA"/>
        </w:rPr>
      </w:pPr>
      <w:r w:rsidRPr="00D758EC">
        <w:rPr>
          <w:sz w:val="28"/>
          <w:szCs w:val="28"/>
          <w:lang w:val="af-ZA"/>
        </w:rPr>
        <w:t>C.</w:t>
      </w:r>
      <w:r w:rsidRPr="00D758EC">
        <w:rPr>
          <w:sz w:val="28"/>
          <w:szCs w:val="28"/>
          <w:shd w:val="clear" w:color="auto" w:fill="FFFFFF"/>
          <w:lang w:val="af-ZA"/>
        </w:rPr>
        <w:t xml:space="preserve"> </w:t>
      </w:r>
      <w:r w:rsidRPr="00D758EC">
        <w:rPr>
          <w:sz w:val="28"/>
          <w:szCs w:val="28"/>
          <w:lang w:val="af-ZA"/>
        </w:rPr>
        <w:t>Là người sử dụng chất ma túy, thuốc gây nghiện, thuốc hướng thần và bị lệ thuộc vào các chất này.</w:t>
      </w:r>
    </w:p>
    <w:p w14:paraId="73806529" w14:textId="77777777" w:rsidR="00BC7A44" w:rsidRPr="00D758EC" w:rsidRDefault="00BC7A44" w:rsidP="00BC7A44">
      <w:pPr>
        <w:spacing w:line="380" w:lineRule="exact"/>
        <w:jc w:val="both"/>
        <w:rPr>
          <w:b/>
          <w:bCs/>
          <w:sz w:val="28"/>
          <w:szCs w:val="28"/>
          <w:lang w:val="af-ZA"/>
        </w:rPr>
      </w:pPr>
      <w:r w:rsidRPr="00D758EC">
        <w:rPr>
          <w:sz w:val="28"/>
          <w:szCs w:val="28"/>
          <w:lang w:val="af-ZA"/>
        </w:rPr>
        <w:tab/>
        <w:t>D. Là người có hành vi sử dụng chất ma túy.</w:t>
      </w:r>
      <w:r w:rsidRPr="00D758EC">
        <w:rPr>
          <w:b/>
          <w:bCs/>
          <w:sz w:val="28"/>
          <w:szCs w:val="28"/>
          <w:lang w:val="af-ZA"/>
        </w:rPr>
        <w:tab/>
      </w:r>
    </w:p>
    <w:p w14:paraId="766DF5D5" w14:textId="6AE9AC65" w:rsidR="00083D2B" w:rsidRPr="00D758EC" w:rsidRDefault="00083D2B" w:rsidP="00083D2B">
      <w:pPr>
        <w:spacing w:line="380" w:lineRule="exact"/>
        <w:jc w:val="both"/>
        <w:rPr>
          <w:b/>
          <w:bCs/>
          <w:sz w:val="28"/>
          <w:szCs w:val="28"/>
          <w:lang w:val="af-ZA"/>
        </w:rPr>
      </w:pPr>
      <w:r w:rsidRPr="00D758EC">
        <w:rPr>
          <w:b/>
          <w:bCs/>
          <w:sz w:val="28"/>
          <w:szCs w:val="28"/>
          <w:lang w:val="af-ZA"/>
        </w:rPr>
        <w:tab/>
        <w:t xml:space="preserve">Câu 3. </w:t>
      </w:r>
      <w:bookmarkStart w:id="0" w:name="dieu_3"/>
      <w:r w:rsidRPr="00D758EC">
        <w:rPr>
          <w:b/>
          <w:bCs/>
          <w:sz w:val="28"/>
          <w:szCs w:val="28"/>
          <w:lang w:val="af-ZA"/>
        </w:rPr>
        <w:t>Nhà nước có chính sách nào về phòng, chống ma túy</w:t>
      </w:r>
      <w:bookmarkEnd w:id="0"/>
      <w:r w:rsidRPr="00D758EC">
        <w:rPr>
          <w:b/>
          <w:bCs/>
          <w:sz w:val="28"/>
          <w:szCs w:val="28"/>
          <w:lang w:val="af-ZA"/>
        </w:rPr>
        <w:t>?</w:t>
      </w:r>
    </w:p>
    <w:p w14:paraId="737CD640" w14:textId="77777777" w:rsidR="00083D2B" w:rsidRPr="00D758EC" w:rsidRDefault="00083D2B" w:rsidP="00083D2B">
      <w:pPr>
        <w:spacing w:line="380" w:lineRule="exact"/>
        <w:jc w:val="both"/>
        <w:rPr>
          <w:sz w:val="28"/>
          <w:szCs w:val="28"/>
          <w:lang w:val="af-ZA"/>
        </w:rPr>
      </w:pPr>
      <w:r w:rsidRPr="00D758EC">
        <w:rPr>
          <w:b/>
          <w:bCs/>
          <w:sz w:val="28"/>
          <w:szCs w:val="28"/>
          <w:lang w:val="af-ZA"/>
        </w:rPr>
        <w:tab/>
      </w:r>
      <w:r w:rsidRPr="00D758EC">
        <w:rPr>
          <w:sz w:val="28"/>
          <w:szCs w:val="28"/>
          <w:lang w:val="af-ZA"/>
        </w:rPr>
        <w:t>A. Tăng cường hoạt động tuyên truyền, giáo dục về công tác phòng, chống ma túy; khuyến khích tổ chức, cá nhân tham gia tuyên truyền, giáo dục phòng, chống ma túy.</w:t>
      </w:r>
    </w:p>
    <w:p w14:paraId="1734486B" w14:textId="77777777" w:rsidR="00083D2B" w:rsidRPr="00D758EC" w:rsidRDefault="00083D2B" w:rsidP="00083D2B">
      <w:pPr>
        <w:spacing w:line="380" w:lineRule="exact"/>
        <w:jc w:val="both"/>
        <w:rPr>
          <w:sz w:val="28"/>
          <w:szCs w:val="28"/>
          <w:lang w:val="af-ZA"/>
        </w:rPr>
      </w:pPr>
      <w:r w:rsidRPr="00D758EC">
        <w:rPr>
          <w:sz w:val="28"/>
          <w:szCs w:val="28"/>
          <w:lang w:val="af-ZA"/>
        </w:rPr>
        <w:tab/>
        <w:t>B. Bảo vệ, hỗ trợ cá nhân, gia đình, cơ quan, tổ chức tham gia phòng, chống ma túy.</w:t>
      </w:r>
    </w:p>
    <w:p w14:paraId="4BCAEB64" w14:textId="77777777" w:rsidR="00083D2B" w:rsidRPr="00D758EC" w:rsidRDefault="00083D2B" w:rsidP="00083D2B">
      <w:pPr>
        <w:spacing w:line="380" w:lineRule="exact"/>
        <w:jc w:val="both"/>
        <w:rPr>
          <w:sz w:val="28"/>
          <w:szCs w:val="28"/>
          <w:lang w:val="af-ZA"/>
        </w:rPr>
      </w:pPr>
      <w:r w:rsidRPr="00D758EC">
        <w:rPr>
          <w:sz w:val="28"/>
          <w:szCs w:val="28"/>
          <w:lang w:val="af-ZA"/>
        </w:rPr>
        <w:tab/>
        <w:t>C. Quản lý chặt chẽ người sử dụng trái phép chất ma túy, người nghiện ma túy; khuyến khích người nghiện ma túy tự nguyện cai nghiện ma túy, điều trị nghiện bằng thuốc thay thế; khuyến khích cá nhân, gia đình, cơ quan, tổ chức tham gia, hỗ trợ hoạt động cai nghiện ma túy, quản lý sau cai nghiện ma túy.</w:t>
      </w:r>
    </w:p>
    <w:p w14:paraId="42B52FD9" w14:textId="77777777" w:rsidR="00083D2B" w:rsidRPr="00D758EC" w:rsidRDefault="00083D2B" w:rsidP="00083D2B">
      <w:pPr>
        <w:spacing w:line="380" w:lineRule="exact"/>
        <w:jc w:val="both"/>
        <w:rPr>
          <w:sz w:val="28"/>
          <w:szCs w:val="28"/>
          <w:lang w:val="af-ZA"/>
        </w:rPr>
      </w:pPr>
      <w:r w:rsidRPr="00D758EC">
        <w:rPr>
          <w:sz w:val="28"/>
          <w:szCs w:val="28"/>
          <w:lang w:val="af-ZA"/>
        </w:rPr>
        <w:tab/>
        <w:t>D. Cả 3 đáp án đều đúng.</w:t>
      </w:r>
    </w:p>
    <w:p w14:paraId="24A7CABB" w14:textId="79603007" w:rsidR="00B52E44" w:rsidRPr="00D758EC" w:rsidRDefault="00B52E44" w:rsidP="00BC7A44">
      <w:pPr>
        <w:autoSpaceDE/>
        <w:autoSpaceDN/>
        <w:spacing w:line="380" w:lineRule="exact"/>
        <w:ind w:firstLine="720"/>
        <w:jc w:val="both"/>
        <w:rPr>
          <w:rFonts w:eastAsia="Aptos"/>
          <w:b/>
          <w:bCs/>
          <w:kern w:val="2"/>
          <w:sz w:val="28"/>
          <w:szCs w:val="28"/>
          <w:lang w:val="af-ZA"/>
          <w14:ligatures w14:val="standardContextual"/>
        </w:rPr>
      </w:pPr>
      <w:r w:rsidRPr="00D758EC">
        <w:rPr>
          <w:rFonts w:eastAsia="Aptos"/>
          <w:b/>
          <w:bCs/>
          <w:kern w:val="2"/>
          <w:sz w:val="28"/>
          <w:szCs w:val="28"/>
          <w:lang w:val="af-ZA"/>
          <w14:ligatures w14:val="standardContextual"/>
        </w:rPr>
        <w:t xml:space="preserve">Câu </w:t>
      </w:r>
      <w:r w:rsidR="00B62807" w:rsidRPr="00D758EC">
        <w:rPr>
          <w:rFonts w:eastAsia="Aptos"/>
          <w:b/>
          <w:bCs/>
          <w:kern w:val="2"/>
          <w:sz w:val="28"/>
          <w:szCs w:val="28"/>
          <w:lang w:val="af-ZA"/>
          <w14:ligatures w14:val="standardContextual"/>
        </w:rPr>
        <w:t>4</w:t>
      </w:r>
      <w:r w:rsidRPr="00D758EC">
        <w:rPr>
          <w:rFonts w:eastAsia="Aptos"/>
          <w:b/>
          <w:bCs/>
          <w:kern w:val="2"/>
          <w:sz w:val="28"/>
          <w:szCs w:val="28"/>
          <w:lang w:val="af-ZA"/>
          <w14:ligatures w14:val="standardContextual"/>
        </w:rPr>
        <w:t>. Theo Luật Phòng, chống ma túy</w:t>
      </w:r>
      <w:r w:rsidR="007A1228" w:rsidRPr="00D758EC">
        <w:rPr>
          <w:rFonts w:eastAsia="Aptos"/>
          <w:b/>
          <w:bCs/>
          <w:kern w:val="2"/>
          <w:sz w:val="28"/>
          <w:szCs w:val="28"/>
          <w:lang w:val="af-ZA"/>
          <w14:ligatures w14:val="standardContextual"/>
        </w:rPr>
        <w:t xml:space="preserve"> năm 2025</w:t>
      </w:r>
      <w:r w:rsidRPr="00D758EC">
        <w:rPr>
          <w:rFonts w:eastAsia="Aptos"/>
          <w:b/>
          <w:bCs/>
          <w:kern w:val="2"/>
          <w:sz w:val="28"/>
          <w:szCs w:val="28"/>
          <w:lang w:val="af-ZA"/>
          <w14:ligatures w14:val="standardContextual"/>
        </w:rPr>
        <w:t>, hành vi nào sau đây bị nghiêm cấm?</w:t>
      </w:r>
    </w:p>
    <w:p w14:paraId="38E5F103" w14:textId="77777777" w:rsidR="002D5970" w:rsidRPr="00D758EC" w:rsidRDefault="002D5970" w:rsidP="006C356F">
      <w:pPr>
        <w:autoSpaceDE/>
        <w:autoSpaceDN/>
        <w:spacing w:line="380" w:lineRule="exact"/>
        <w:ind w:firstLine="720"/>
        <w:jc w:val="both"/>
        <w:rPr>
          <w:rFonts w:eastAsia="Aptos"/>
          <w:kern w:val="2"/>
          <w:sz w:val="28"/>
          <w:szCs w:val="28"/>
          <w:lang w:val="af-ZA"/>
          <w14:ligatures w14:val="standardContextual"/>
        </w:rPr>
      </w:pPr>
      <w:r w:rsidRPr="00D758EC">
        <w:rPr>
          <w:rFonts w:eastAsia="Aptos"/>
          <w:kern w:val="2"/>
          <w:sz w:val="28"/>
          <w:szCs w:val="28"/>
          <w:lang w:val="af-ZA"/>
          <w14:ligatures w14:val="standardContextual"/>
        </w:rPr>
        <w:t>A. Giúp đỡ người sau cai nghiện ma túy hòa nhập cộng đồng.</w:t>
      </w:r>
    </w:p>
    <w:p w14:paraId="685BD967" w14:textId="77777777" w:rsidR="002D5970" w:rsidRPr="00D758EC" w:rsidRDefault="002D5970" w:rsidP="006C356F">
      <w:pPr>
        <w:autoSpaceDE/>
        <w:autoSpaceDN/>
        <w:spacing w:line="380" w:lineRule="exact"/>
        <w:ind w:firstLine="720"/>
        <w:jc w:val="both"/>
        <w:rPr>
          <w:rFonts w:eastAsia="Aptos"/>
          <w:kern w:val="2"/>
          <w:sz w:val="28"/>
          <w:szCs w:val="28"/>
          <w:lang w:val="af-ZA"/>
          <w14:ligatures w14:val="standardContextual"/>
        </w:rPr>
      </w:pPr>
      <w:r w:rsidRPr="00D758EC">
        <w:rPr>
          <w:rFonts w:eastAsia="Aptos"/>
          <w:kern w:val="2"/>
          <w:sz w:val="28"/>
          <w:szCs w:val="28"/>
          <w:lang w:val="af-ZA"/>
          <w14:ligatures w14:val="standardContextual"/>
        </w:rPr>
        <w:t>B. Tuyên truyền cho thành viên trong gia đình về tác hại của ma túy.</w:t>
      </w:r>
    </w:p>
    <w:p w14:paraId="26B0320A" w14:textId="77777777" w:rsidR="002D5970" w:rsidRPr="00D758EC" w:rsidRDefault="002D5970" w:rsidP="006C356F">
      <w:pPr>
        <w:autoSpaceDE/>
        <w:autoSpaceDN/>
        <w:spacing w:line="380" w:lineRule="exact"/>
        <w:ind w:firstLine="720"/>
        <w:jc w:val="both"/>
        <w:rPr>
          <w:rFonts w:eastAsia="Aptos"/>
          <w:kern w:val="2"/>
          <w:sz w:val="28"/>
          <w:szCs w:val="28"/>
          <w:lang w:val="af-ZA"/>
          <w14:ligatures w14:val="standardContextual"/>
        </w:rPr>
      </w:pPr>
      <w:r w:rsidRPr="00D758EC">
        <w:rPr>
          <w:rFonts w:eastAsia="Aptos"/>
          <w:kern w:val="2"/>
          <w:sz w:val="28"/>
          <w:szCs w:val="28"/>
          <w:lang w:val="af-ZA"/>
          <w14:ligatures w14:val="standardContextual"/>
        </w:rPr>
        <w:t xml:space="preserve">C. Kỳ thị người sử dụng trái phép chất ma túy, người cai nghiện ma túy, người </w:t>
      </w:r>
      <w:r w:rsidRPr="00D758EC">
        <w:rPr>
          <w:rFonts w:eastAsia="Aptos"/>
          <w:kern w:val="2"/>
          <w:sz w:val="28"/>
          <w:szCs w:val="28"/>
          <w:lang w:val="af-ZA"/>
          <w14:ligatures w14:val="standardContextual"/>
        </w:rPr>
        <w:lastRenderedPageBreak/>
        <w:t>sau cai nghiện ma túy.</w:t>
      </w:r>
    </w:p>
    <w:p w14:paraId="1E5A186C" w14:textId="77777777" w:rsidR="002D5970" w:rsidRPr="00D758EC" w:rsidRDefault="002D5970" w:rsidP="006C356F">
      <w:pPr>
        <w:autoSpaceDE/>
        <w:autoSpaceDN/>
        <w:spacing w:line="380" w:lineRule="exact"/>
        <w:ind w:firstLine="720"/>
        <w:jc w:val="both"/>
        <w:rPr>
          <w:rFonts w:eastAsia="Aptos"/>
          <w:spacing w:val="4"/>
          <w:kern w:val="2"/>
          <w:sz w:val="28"/>
          <w:szCs w:val="28"/>
          <w:lang w:val="af-ZA"/>
          <w14:ligatures w14:val="standardContextual"/>
        </w:rPr>
      </w:pPr>
      <w:r w:rsidRPr="00D758EC">
        <w:rPr>
          <w:rFonts w:eastAsia="Aptos"/>
          <w:spacing w:val="4"/>
          <w:kern w:val="2"/>
          <w:sz w:val="28"/>
          <w:szCs w:val="28"/>
          <w:lang w:val="af-ZA"/>
          <w14:ligatures w14:val="standardContextual"/>
        </w:rPr>
        <w:t>D. Tham gia hỗ trợ hoạt động cai nghiện ma túy tự nguyện tại gia đình, cộng đồng.</w:t>
      </w:r>
    </w:p>
    <w:p w14:paraId="0C284FE5" w14:textId="0A319401" w:rsidR="00083D2B" w:rsidRPr="00D758EC" w:rsidRDefault="00083D2B" w:rsidP="00083D2B">
      <w:pPr>
        <w:spacing w:line="380" w:lineRule="exact"/>
        <w:jc w:val="both"/>
        <w:rPr>
          <w:b/>
          <w:bCs/>
          <w:sz w:val="28"/>
          <w:szCs w:val="28"/>
          <w:lang w:val="af-ZA"/>
        </w:rPr>
      </w:pPr>
      <w:r w:rsidRPr="00D758EC">
        <w:rPr>
          <w:b/>
          <w:bCs/>
          <w:sz w:val="28"/>
          <w:szCs w:val="28"/>
          <w:lang w:val="af-ZA"/>
        </w:rPr>
        <w:tab/>
        <w:t>Câu 5. Giám sát điện tử là biện pháp sử dụng thiết bị điện tử để quản lý, giám sát đối với đối tượng nào?</w:t>
      </w:r>
    </w:p>
    <w:p w14:paraId="018DA8E9" w14:textId="77777777" w:rsidR="00083D2B" w:rsidRPr="00D758EC" w:rsidRDefault="00083D2B" w:rsidP="00083D2B">
      <w:pPr>
        <w:spacing w:line="380" w:lineRule="exact"/>
        <w:jc w:val="both"/>
        <w:rPr>
          <w:sz w:val="28"/>
          <w:szCs w:val="28"/>
          <w:lang w:val="af-ZA"/>
        </w:rPr>
      </w:pPr>
      <w:r w:rsidRPr="00D758EC">
        <w:rPr>
          <w:sz w:val="28"/>
          <w:szCs w:val="28"/>
          <w:lang w:val="af-ZA"/>
        </w:rPr>
        <w:tab/>
        <w:t>A. Người đang cai nghiện ma túy tự nguyện tại gia đình, cộng đồng.</w:t>
      </w:r>
    </w:p>
    <w:p w14:paraId="3295A645" w14:textId="77777777" w:rsidR="00083D2B" w:rsidRPr="00D758EC" w:rsidRDefault="00083D2B" w:rsidP="00083D2B">
      <w:pPr>
        <w:spacing w:line="380" w:lineRule="exact"/>
        <w:jc w:val="both"/>
        <w:rPr>
          <w:sz w:val="28"/>
          <w:szCs w:val="28"/>
          <w:lang w:val="af-ZA"/>
        </w:rPr>
      </w:pPr>
      <w:r w:rsidRPr="00D758EC">
        <w:rPr>
          <w:sz w:val="28"/>
          <w:szCs w:val="28"/>
          <w:lang w:val="af-ZA"/>
        </w:rPr>
        <w:tab/>
        <w:t>B. Người đang điều trị nghiện bằng thuốc thay thế.</w:t>
      </w:r>
    </w:p>
    <w:p w14:paraId="321884AD" w14:textId="77777777" w:rsidR="00083D2B" w:rsidRPr="00D758EC" w:rsidRDefault="00083D2B" w:rsidP="00083D2B">
      <w:pPr>
        <w:spacing w:line="380" w:lineRule="exact"/>
        <w:jc w:val="both"/>
        <w:rPr>
          <w:sz w:val="28"/>
          <w:szCs w:val="28"/>
          <w:lang w:val="af-ZA"/>
        </w:rPr>
      </w:pPr>
      <w:r w:rsidRPr="00D758EC">
        <w:rPr>
          <w:sz w:val="28"/>
          <w:szCs w:val="28"/>
          <w:lang w:val="af-ZA"/>
        </w:rPr>
        <w:tab/>
        <w:t>C. Người đang bị quản lý sau cai nghiện ma túy.</w:t>
      </w:r>
    </w:p>
    <w:p w14:paraId="71A6BD7E" w14:textId="77777777" w:rsidR="00083D2B" w:rsidRPr="00D758EC" w:rsidRDefault="00083D2B" w:rsidP="00083D2B">
      <w:pPr>
        <w:spacing w:line="380" w:lineRule="exact"/>
        <w:jc w:val="both"/>
        <w:rPr>
          <w:sz w:val="28"/>
          <w:szCs w:val="28"/>
          <w:lang w:val="af-ZA"/>
        </w:rPr>
      </w:pPr>
      <w:r w:rsidRPr="00D758EC">
        <w:rPr>
          <w:sz w:val="28"/>
          <w:szCs w:val="28"/>
          <w:lang w:val="af-ZA"/>
        </w:rPr>
        <w:tab/>
        <w:t>D. Cả 3 đáp án đều đúng.</w:t>
      </w:r>
    </w:p>
    <w:p w14:paraId="0C5D524C" w14:textId="21DB0F94" w:rsidR="00083D2B" w:rsidRPr="00D758EC" w:rsidRDefault="00083D2B" w:rsidP="00083D2B">
      <w:pPr>
        <w:spacing w:line="380" w:lineRule="exact"/>
        <w:jc w:val="both"/>
        <w:rPr>
          <w:b/>
          <w:bCs/>
          <w:sz w:val="28"/>
          <w:szCs w:val="28"/>
          <w:lang w:val="af-ZA"/>
        </w:rPr>
      </w:pPr>
      <w:r w:rsidRPr="00D758EC">
        <w:rPr>
          <w:b/>
          <w:bCs/>
          <w:sz w:val="28"/>
          <w:szCs w:val="28"/>
          <w:lang w:val="af-ZA"/>
        </w:rPr>
        <w:tab/>
        <w:t>Câu 6. Người đang trong thời hạn quản lý sau cai nghiện ma túy có thuộc trường hợp được xét nghiệm chất ma túy trong cơ thể hay không?</w:t>
      </w:r>
    </w:p>
    <w:p w14:paraId="732AE820" w14:textId="77777777" w:rsidR="00083D2B" w:rsidRPr="00D758EC" w:rsidRDefault="00083D2B" w:rsidP="00083D2B">
      <w:pPr>
        <w:spacing w:line="380" w:lineRule="exact"/>
        <w:jc w:val="both"/>
        <w:rPr>
          <w:sz w:val="28"/>
          <w:szCs w:val="28"/>
          <w:lang w:val="af-ZA"/>
        </w:rPr>
      </w:pPr>
      <w:r w:rsidRPr="00D758EC">
        <w:rPr>
          <w:sz w:val="28"/>
          <w:szCs w:val="28"/>
          <w:lang w:val="af-ZA"/>
        </w:rPr>
        <w:tab/>
        <w:t>A. Không, vì đã hoàn thành cai nghiện.</w:t>
      </w:r>
    </w:p>
    <w:p w14:paraId="50180E82" w14:textId="77777777" w:rsidR="00083D2B" w:rsidRPr="00D758EC" w:rsidRDefault="00083D2B" w:rsidP="00083D2B">
      <w:pPr>
        <w:spacing w:line="380" w:lineRule="exact"/>
        <w:jc w:val="both"/>
        <w:rPr>
          <w:sz w:val="28"/>
          <w:szCs w:val="28"/>
          <w:lang w:val="af-ZA"/>
        </w:rPr>
      </w:pPr>
      <w:r w:rsidRPr="00D758EC">
        <w:rPr>
          <w:sz w:val="28"/>
          <w:szCs w:val="28"/>
          <w:lang w:val="af-ZA"/>
        </w:rPr>
        <w:tab/>
        <w:t>B. Chỉ xét nghiệm khi người đó tự nguyện.</w:t>
      </w:r>
    </w:p>
    <w:p w14:paraId="45F166DF" w14:textId="77777777" w:rsidR="00083D2B" w:rsidRPr="00D758EC" w:rsidRDefault="00083D2B" w:rsidP="00083D2B">
      <w:pPr>
        <w:spacing w:line="380" w:lineRule="exact"/>
        <w:jc w:val="both"/>
        <w:rPr>
          <w:sz w:val="28"/>
          <w:szCs w:val="28"/>
          <w:lang w:val="af-ZA"/>
        </w:rPr>
      </w:pPr>
      <w:r w:rsidRPr="00D758EC">
        <w:rPr>
          <w:sz w:val="28"/>
          <w:szCs w:val="28"/>
          <w:lang w:val="af-ZA"/>
        </w:rPr>
        <w:tab/>
        <w:t>C. Có.</w:t>
      </w:r>
    </w:p>
    <w:p w14:paraId="59044417" w14:textId="77777777" w:rsidR="00083D2B" w:rsidRPr="00D758EC" w:rsidRDefault="00083D2B" w:rsidP="00083D2B">
      <w:pPr>
        <w:spacing w:line="380" w:lineRule="exact"/>
        <w:jc w:val="both"/>
        <w:rPr>
          <w:b/>
          <w:bCs/>
          <w:sz w:val="28"/>
          <w:szCs w:val="28"/>
          <w:lang w:val="af-ZA"/>
        </w:rPr>
      </w:pPr>
      <w:r w:rsidRPr="00D758EC">
        <w:rPr>
          <w:sz w:val="28"/>
          <w:szCs w:val="28"/>
          <w:lang w:val="af-ZA"/>
        </w:rPr>
        <w:tab/>
        <w:t>D. Chỉ xét nghiệm khi gia đình đồng ý.</w:t>
      </w:r>
      <w:r w:rsidRPr="00D758EC">
        <w:rPr>
          <w:b/>
          <w:bCs/>
          <w:sz w:val="28"/>
          <w:szCs w:val="28"/>
          <w:lang w:val="af-ZA"/>
        </w:rPr>
        <w:tab/>
      </w:r>
    </w:p>
    <w:p w14:paraId="4ECA898B" w14:textId="77963FBA" w:rsidR="00083D2B" w:rsidRPr="00D758EC" w:rsidRDefault="00083D2B" w:rsidP="00083D2B">
      <w:pPr>
        <w:spacing w:line="380" w:lineRule="exact"/>
        <w:jc w:val="both"/>
        <w:rPr>
          <w:b/>
          <w:bCs/>
          <w:spacing w:val="-4"/>
          <w:sz w:val="28"/>
          <w:szCs w:val="28"/>
          <w:lang w:val="af-ZA"/>
        </w:rPr>
      </w:pPr>
      <w:r w:rsidRPr="00D758EC">
        <w:rPr>
          <w:b/>
          <w:bCs/>
          <w:sz w:val="28"/>
          <w:szCs w:val="28"/>
          <w:lang w:val="af-ZA"/>
        </w:rPr>
        <w:tab/>
      </w:r>
      <w:r w:rsidRPr="00D758EC">
        <w:rPr>
          <w:b/>
          <w:bCs/>
          <w:spacing w:val="-4"/>
          <w:sz w:val="28"/>
          <w:szCs w:val="28"/>
          <w:lang w:val="af-ZA"/>
        </w:rPr>
        <w:t>Câu 7. Trường hợp người bị yêu cầu xét nghiệm chất ma túy trong cơ thể không chấp hành thì người có thẩm quyền có thể áp dụng biện pháp nào sau đây?</w:t>
      </w:r>
    </w:p>
    <w:p w14:paraId="4B0B87DD" w14:textId="77777777" w:rsidR="00083D2B" w:rsidRPr="00D758EC" w:rsidRDefault="00083D2B" w:rsidP="00083D2B">
      <w:pPr>
        <w:spacing w:line="380" w:lineRule="exact"/>
        <w:jc w:val="both"/>
        <w:rPr>
          <w:sz w:val="28"/>
          <w:szCs w:val="28"/>
          <w:lang w:val="af-ZA"/>
        </w:rPr>
      </w:pPr>
      <w:r w:rsidRPr="00D758EC">
        <w:rPr>
          <w:sz w:val="28"/>
          <w:szCs w:val="28"/>
          <w:lang w:val="af-ZA"/>
        </w:rPr>
        <w:tab/>
        <w:t>A. Phạt tiền ngay mà không cần xét nghiệm.</w:t>
      </w:r>
    </w:p>
    <w:p w14:paraId="1468187B" w14:textId="77777777" w:rsidR="00083D2B" w:rsidRPr="00D758EC" w:rsidRDefault="00083D2B" w:rsidP="00083D2B">
      <w:pPr>
        <w:spacing w:line="380" w:lineRule="exact"/>
        <w:jc w:val="both"/>
        <w:rPr>
          <w:sz w:val="28"/>
          <w:szCs w:val="28"/>
          <w:lang w:val="af-ZA"/>
        </w:rPr>
      </w:pPr>
      <w:r w:rsidRPr="00D758EC">
        <w:rPr>
          <w:sz w:val="28"/>
          <w:szCs w:val="28"/>
          <w:lang w:val="af-ZA"/>
        </w:rPr>
        <w:tab/>
        <w:t>B. Áp giải người vi phạm theo thủ tục hành chính đến địa điểm xét nghiệm.</w:t>
      </w:r>
    </w:p>
    <w:p w14:paraId="787FEF70" w14:textId="77777777" w:rsidR="00083D2B" w:rsidRPr="00D758EC" w:rsidRDefault="00083D2B" w:rsidP="00083D2B">
      <w:pPr>
        <w:spacing w:line="380" w:lineRule="exact"/>
        <w:jc w:val="both"/>
        <w:rPr>
          <w:sz w:val="28"/>
          <w:szCs w:val="28"/>
          <w:lang w:val="af-ZA"/>
        </w:rPr>
      </w:pPr>
      <w:r w:rsidRPr="00D758EC">
        <w:rPr>
          <w:sz w:val="28"/>
          <w:szCs w:val="28"/>
          <w:lang w:val="af-ZA"/>
        </w:rPr>
        <w:tab/>
        <w:t>C. Buộc người đó đi cai nghiện bắt buộc ngay lập tức.</w:t>
      </w:r>
    </w:p>
    <w:p w14:paraId="5F1183D6" w14:textId="77777777" w:rsidR="00083D2B" w:rsidRPr="00D758EC" w:rsidRDefault="00083D2B" w:rsidP="00083D2B">
      <w:pPr>
        <w:spacing w:line="380" w:lineRule="exact"/>
        <w:jc w:val="both"/>
        <w:rPr>
          <w:sz w:val="28"/>
          <w:szCs w:val="28"/>
          <w:lang w:val="af-ZA"/>
        </w:rPr>
      </w:pPr>
      <w:r w:rsidRPr="00D758EC">
        <w:rPr>
          <w:sz w:val="28"/>
          <w:szCs w:val="28"/>
          <w:lang w:val="af-ZA"/>
        </w:rPr>
        <w:tab/>
        <w:t>D. Phạt cảnh cáo.</w:t>
      </w:r>
    </w:p>
    <w:p w14:paraId="7FB78B7A" w14:textId="20472598" w:rsidR="00921B46" w:rsidRPr="00D758EC" w:rsidRDefault="00921B46" w:rsidP="00921B46">
      <w:pPr>
        <w:spacing w:line="380" w:lineRule="exact"/>
        <w:jc w:val="both"/>
        <w:rPr>
          <w:b/>
          <w:bCs/>
          <w:spacing w:val="-4"/>
          <w:sz w:val="28"/>
          <w:szCs w:val="28"/>
          <w:lang w:val="af-ZA"/>
        </w:rPr>
      </w:pPr>
      <w:r w:rsidRPr="00D758EC">
        <w:rPr>
          <w:b/>
          <w:bCs/>
          <w:spacing w:val="-4"/>
          <w:sz w:val="28"/>
          <w:szCs w:val="28"/>
          <w:lang w:val="af-ZA"/>
        </w:rPr>
        <w:tab/>
        <w:t>Câu 8. Người sử dụng trái phép chất ma túy có trách nhiệm nào sau đây?</w:t>
      </w:r>
    </w:p>
    <w:p w14:paraId="3F6EB3BE" w14:textId="77777777" w:rsidR="00921B46" w:rsidRPr="00D758EC" w:rsidRDefault="00921B46" w:rsidP="00921B46">
      <w:pPr>
        <w:spacing w:line="380" w:lineRule="exact"/>
        <w:jc w:val="both"/>
        <w:rPr>
          <w:spacing w:val="-6"/>
          <w:sz w:val="28"/>
          <w:szCs w:val="28"/>
          <w:lang w:val="af-ZA"/>
        </w:rPr>
      </w:pPr>
      <w:r w:rsidRPr="00D758EC">
        <w:rPr>
          <w:spacing w:val="-4"/>
          <w:sz w:val="28"/>
          <w:szCs w:val="28"/>
          <w:lang w:val="af-ZA"/>
        </w:rPr>
        <w:tab/>
      </w:r>
      <w:r w:rsidRPr="00D758EC">
        <w:rPr>
          <w:spacing w:val="-6"/>
          <w:sz w:val="28"/>
          <w:szCs w:val="28"/>
          <w:lang w:val="af-ZA"/>
        </w:rPr>
        <w:t>A. Cung cấp đầy đủ, chính xác thông tin về chất ma túy, hành vi sử dụng trái phép chất ma túy của mình cho Công an cấp xã hoặc cơ quan, người có thẩm quyền khác.</w:t>
      </w:r>
    </w:p>
    <w:p w14:paraId="14F25392" w14:textId="77777777" w:rsidR="00921B46" w:rsidRPr="00D758EC" w:rsidRDefault="00921B46" w:rsidP="00921B46">
      <w:pPr>
        <w:spacing w:line="380" w:lineRule="exact"/>
        <w:jc w:val="both"/>
        <w:rPr>
          <w:sz w:val="28"/>
          <w:szCs w:val="28"/>
          <w:lang w:val="af-ZA"/>
        </w:rPr>
      </w:pPr>
      <w:r w:rsidRPr="00D758EC">
        <w:rPr>
          <w:sz w:val="28"/>
          <w:szCs w:val="28"/>
          <w:lang w:val="af-ZA"/>
        </w:rPr>
        <w:tab/>
        <w:t>B. Có mặt theo giấy triệu tập và theo yêu cầu của Công an cấp xã, Ủy ban nhân dân cấp xã trong thời gian quản lý.</w:t>
      </w:r>
    </w:p>
    <w:p w14:paraId="2F7CCFD2" w14:textId="77777777" w:rsidR="00921B46" w:rsidRPr="00D758EC" w:rsidRDefault="00921B46" w:rsidP="00921B46">
      <w:pPr>
        <w:spacing w:line="380" w:lineRule="exact"/>
        <w:jc w:val="both"/>
        <w:rPr>
          <w:sz w:val="28"/>
          <w:szCs w:val="28"/>
          <w:lang w:val="af-ZA"/>
        </w:rPr>
      </w:pPr>
      <w:r w:rsidRPr="00D758EC">
        <w:rPr>
          <w:sz w:val="28"/>
          <w:szCs w:val="28"/>
          <w:lang w:val="af-ZA"/>
        </w:rPr>
        <w:tab/>
        <w:t>C. Cam kết chấp hành nghiêm chỉnh quy định của pháp luật.</w:t>
      </w:r>
    </w:p>
    <w:p w14:paraId="623D8593" w14:textId="77777777" w:rsidR="00921B46" w:rsidRPr="00D758EC" w:rsidRDefault="00921B46" w:rsidP="00921B46">
      <w:pPr>
        <w:spacing w:line="380" w:lineRule="exact"/>
        <w:jc w:val="both"/>
        <w:rPr>
          <w:sz w:val="28"/>
          <w:szCs w:val="28"/>
          <w:lang w:val="af-ZA"/>
        </w:rPr>
      </w:pPr>
      <w:r w:rsidRPr="00D758EC">
        <w:rPr>
          <w:sz w:val="28"/>
          <w:szCs w:val="28"/>
          <w:lang w:val="af-ZA"/>
        </w:rPr>
        <w:tab/>
        <w:t>D. Cả 3 đáp án đều đúng.</w:t>
      </w:r>
    </w:p>
    <w:p w14:paraId="71B0EC20" w14:textId="492715FD" w:rsidR="00921B46" w:rsidRPr="00D758EC" w:rsidRDefault="00921B46" w:rsidP="00921B46">
      <w:pPr>
        <w:spacing w:line="380" w:lineRule="exact"/>
        <w:jc w:val="both"/>
        <w:rPr>
          <w:b/>
          <w:bCs/>
          <w:sz w:val="28"/>
          <w:szCs w:val="28"/>
          <w:lang w:val="af-ZA"/>
        </w:rPr>
      </w:pPr>
      <w:r w:rsidRPr="00D758EC">
        <w:rPr>
          <w:b/>
          <w:bCs/>
          <w:sz w:val="28"/>
          <w:szCs w:val="28"/>
          <w:lang w:val="af-ZA"/>
        </w:rPr>
        <w:tab/>
        <w:t>Câu 9. Gia đình người sử dụng trái phép chất ma túy có trách nhiệm nào sau đây?</w:t>
      </w:r>
      <w:r w:rsidR="00FE4F48" w:rsidRPr="00D758EC">
        <w:rPr>
          <w:b/>
          <w:bCs/>
          <w:sz w:val="28"/>
          <w:szCs w:val="28"/>
          <w:lang w:val="af-ZA"/>
        </w:rPr>
        <w:t xml:space="preserve"> </w:t>
      </w:r>
    </w:p>
    <w:p w14:paraId="7DA02EE2" w14:textId="74A12F1F" w:rsidR="00E525F0" w:rsidRPr="00B92880" w:rsidRDefault="00E525F0" w:rsidP="00E525F0">
      <w:pPr>
        <w:spacing w:before="120" w:line="340" w:lineRule="atLeast"/>
        <w:ind w:firstLine="720"/>
        <w:jc w:val="both"/>
        <w:rPr>
          <w:sz w:val="28"/>
          <w:szCs w:val="28"/>
        </w:rPr>
      </w:pPr>
      <w:r w:rsidRPr="00B92880">
        <w:rPr>
          <w:sz w:val="28"/>
          <w:szCs w:val="28"/>
        </w:rPr>
        <w:t>A. Chỉ quản lý, giáo dục và ngăn chặn người sử dụng trái phép chất ma túy tiếp tục sử dụng chất ma túy.</w:t>
      </w:r>
    </w:p>
    <w:p w14:paraId="053398A7" w14:textId="77777777" w:rsidR="00E525F0" w:rsidRPr="00B92880" w:rsidRDefault="00E525F0" w:rsidP="00E525F0">
      <w:pPr>
        <w:spacing w:before="120" w:line="340" w:lineRule="atLeast"/>
        <w:ind w:firstLine="720"/>
        <w:jc w:val="both"/>
        <w:rPr>
          <w:sz w:val="28"/>
          <w:szCs w:val="28"/>
        </w:rPr>
      </w:pPr>
      <w:r w:rsidRPr="00B92880">
        <w:rPr>
          <w:sz w:val="28"/>
          <w:szCs w:val="28"/>
        </w:rPr>
        <w:t>B. Chỉ cung cấp thông tin về hành vi sử dụng trái phép chất ma túy cho Công an cấp xã khi có yêu cầu.</w:t>
      </w:r>
    </w:p>
    <w:p w14:paraId="2773FE95" w14:textId="77777777" w:rsidR="00E525F0" w:rsidRPr="00E525F0" w:rsidRDefault="00E525F0" w:rsidP="00E525F0">
      <w:pPr>
        <w:spacing w:line="340" w:lineRule="atLeast"/>
        <w:ind w:firstLine="720"/>
        <w:jc w:val="both"/>
        <w:rPr>
          <w:sz w:val="28"/>
          <w:szCs w:val="28"/>
        </w:rPr>
      </w:pPr>
      <w:r w:rsidRPr="00E525F0">
        <w:rPr>
          <w:sz w:val="28"/>
          <w:szCs w:val="28"/>
        </w:rPr>
        <w:t xml:space="preserve">C. </w:t>
      </w:r>
      <w:r w:rsidRPr="00E525F0">
        <w:rPr>
          <w:sz w:val="28"/>
          <w:szCs w:val="28"/>
          <w:lang w:val="fr-FR"/>
        </w:rPr>
        <w:t xml:space="preserve">Quản lý, giáo dục người sử dụng trái phép chất ma túy; ngăn chặn hành vi sử dụng trái phép chất ma túy; cung cấp thông tin về hành vi sử dụng trái phép chất ma túy của người sử dụng trái phép chất ma túy cho Công an cấp xã; ngăn chặn người sử dụng trái phép chất ma túy có hành vi gây mất an ninh, trật tự; phối hợp </w:t>
      </w:r>
      <w:r w:rsidRPr="00E525F0">
        <w:rPr>
          <w:sz w:val="28"/>
          <w:szCs w:val="28"/>
          <w:lang w:val="fr-FR"/>
        </w:rPr>
        <w:lastRenderedPageBreak/>
        <w:t>với cơ quan có thẩm quyền đưa người sử dụng trái phép chất ma túy đi xét nghiệm chất ma túy trong cơ thể.</w:t>
      </w:r>
    </w:p>
    <w:p w14:paraId="27FA71A6" w14:textId="77777777" w:rsidR="00E525F0" w:rsidRPr="00B92880" w:rsidRDefault="00E525F0" w:rsidP="00E525F0">
      <w:pPr>
        <w:spacing w:before="120" w:line="340" w:lineRule="atLeast"/>
        <w:ind w:firstLine="720"/>
        <w:jc w:val="both"/>
        <w:rPr>
          <w:sz w:val="28"/>
          <w:szCs w:val="28"/>
        </w:rPr>
      </w:pPr>
      <w:r w:rsidRPr="00B92880">
        <w:rPr>
          <w:sz w:val="28"/>
          <w:szCs w:val="28"/>
        </w:rPr>
        <w:t>D. Tự tổ chức xét nghiệm chất ma túy và quyết định biện pháp quản lý đối với người sử dụng trái phép chất ma túy.</w:t>
      </w:r>
    </w:p>
    <w:p w14:paraId="0D724D63" w14:textId="4DE6A6C6" w:rsidR="00921B46" w:rsidRPr="00D758EC" w:rsidRDefault="00921B46" w:rsidP="00E525F0">
      <w:pPr>
        <w:spacing w:line="380" w:lineRule="exact"/>
        <w:jc w:val="both"/>
        <w:rPr>
          <w:b/>
          <w:bCs/>
          <w:sz w:val="28"/>
          <w:szCs w:val="28"/>
          <w:lang w:val="af-ZA"/>
        </w:rPr>
      </w:pPr>
      <w:r w:rsidRPr="00D758EC">
        <w:rPr>
          <w:b/>
          <w:bCs/>
          <w:sz w:val="28"/>
          <w:szCs w:val="28"/>
          <w:lang w:val="af-ZA"/>
        </w:rPr>
        <w:tab/>
        <w:t>Câu 10.</w:t>
      </w:r>
      <w:r w:rsidRPr="00D758EC">
        <w:rPr>
          <w:sz w:val="28"/>
          <w:szCs w:val="28"/>
          <w:shd w:val="clear" w:color="auto" w:fill="FFFFFF"/>
          <w:lang w:val="af-ZA"/>
        </w:rPr>
        <w:t xml:space="preserve"> </w:t>
      </w:r>
      <w:r w:rsidRPr="00D758EC">
        <w:rPr>
          <w:b/>
          <w:bCs/>
          <w:sz w:val="28"/>
          <w:szCs w:val="28"/>
          <w:lang w:val="af-ZA"/>
        </w:rPr>
        <w:t>Thời hạn cai nghiện ma túy đối với người cai nghiện ma túy lần đầu là bao lâu?</w:t>
      </w:r>
    </w:p>
    <w:p w14:paraId="750F8E20" w14:textId="77777777" w:rsidR="00921B46" w:rsidRPr="00D758EC" w:rsidRDefault="00921B46" w:rsidP="00921B46">
      <w:pPr>
        <w:spacing w:line="380" w:lineRule="exact"/>
        <w:jc w:val="both"/>
        <w:rPr>
          <w:sz w:val="28"/>
          <w:szCs w:val="28"/>
        </w:rPr>
      </w:pPr>
      <w:r w:rsidRPr="00D758EC">
        <w:rPr>
          <w:sz w:val="28"/>
          <w:szCs w:val="28"/>
          <w:lang w:val="af-ZA"/>
        </w:rPr>
        <w:tab/>
      </w:r>
      <w:r w:rsidRPr="00D758EC">
        <w:rPr>
          <w:sz w:val="28"/>
          <w:szCs w:val="28"/>
        </w:rPr>
        <w:t>A. 06 tháng.</w:t>
      </w:r>
    </w:p>
    <w:p w14:paraId="70CC668C" w14:textId="77777777" w:rsidR="00921B46" w:rsidRPr="00D758EC" w:rsidRDefault="00921B46" w:rsidP="00921B46">
      <w:pPr>
        <w:spacing w:line="380" w:lineRule="exact"/>
        <w:jc w:val="both"/>
        <w:rPr>
          <w:sz w:val="28"/>
          <w:szCs w:val="28"/>
        </w:rPr>
      </w:pPr>
      <w:r w:rsidRPr="00D758EC">
        <w:rPr>
          <w:sz w:val="28"/>
          <w:szCs w:val="28"/>
        </w:rPr>
        <w:tab/>
        <w:t>B. 12 tháng.</w:t>
      </w:r>
    </w:p>
    <w:p w14:paraId="6C86EBB0" w14:textId="77777777" w:rsidR="00921B46" w:rsidRPr="00D758EC" w:rsidRDefault="00921B46" w:rsidP="00921B46">
      <w:pPr>
        <w:spacing w:line="380" w:lineRule="exact"/>
        <w:jc w:val="both"/>
        <w:rPr>
          <w:sz w:val="28"/>
          <w:szCs w:val="28"/>
        </w:rPr>
      </w:pPr>
      <w:r w:rsidRPr="00D758EC">
        <w:rPr>
          <w:sz w:val="28"/>
          <w:szCs w:val="28"/>
        </w:rPr>
        <w:tab/>
        <w:t>C. 24 tháng.</w:t>
      </w:r>
    </w:p>
    <w:p w14:paraId="0F0CAF42" w14:textId="77777777" w:rsidR="00921B46" w:rsidRPr="00D758EC" w:rsidRDefault="00921B46" w:rsidP="00921B46">
      <w:pPr>
        <w:spacing w:line="380" w:lineRule="exact"/>
        <w:jc w:val="both"/>
        <w:rPr>
          <w:sz w:val="28"/>
          <w:szCs w:val="28"/>
        </w:rPr>
      </w:pPr>
      <w:r w:rsidRPr="00D758EC">
        <w:rPr>
          <w:sz w:val="28"/>
          <w:szCs w:val="28"/>
        </w:rPr>
        <w:tab/>
        <w:t>D. 36 tháng.</w:t>
      </w:r>
    </w:p>
    <w:p w14:paraId="5967E561" w14:textId="0E4D4C3E" w:rsidR="00A93FCA" w:rsidRPr="00D758EC" w:rsidRDefault="00A93FCA" w:rsidP="00A93FCA">
      <w:pPr>
        <w:spacing w:line="380" w:lineRule="exact"/>
        <w:jc w:val="both"/>
        <w:rPr>
          <w:b/>
          <w:bCs/>
          <w:sz w:val="28"/>
          <w:szCs w:val="28"/>
        </w:rPr>
      </w:pPr>
      <w:r w:rsidRPr="00D758EC">
        <w:rPr>
          <w:b/>
          <w:bCs/>
          <w:sz w:val="28"/>
          <w:szCs w:val="28"/>
        </w:rPr>
        <w:tab/>
        <w:t>Câu 11. Quy trình cai nghiện ma túy gồm mấy giai đoạn?</w:t>
      </w:r>
    </w:p>
    <w:p w14:paraId="01D79641" w14:textId="77777777" w:rsidR="00A93FCA" w:rsidRPr="00D758EC" w:rsidRDefault="00A93FCA" w:rsidP="00A93FCA">
      <w:pPr>
        <w:spacing w:line="380" w:lineRule="exact"/>
        <w:jc w:val="both"/>
        <w:rPr>
          <w:sz w:val="28"/>
          <w:szCs w:val="28"/>
        </w:rPr>
      </w:pPr>
      <w:r w:rsidRPr="00D758EC">
        <w:rPr>
          <w:sz w:val="28"/>
          <w:szCs w:val="28"/>
        </w:rPr>
        <w:tab/>
        <w:t>A. 02 giai đoạn.</w:t>
      </w:r>
    </w:p>
    <w:p w14:paraId="46ABF130" w14:textId="77777777" w:rsidR="00A93FCA" w:rsidRPr="00D758EC" w:rsidRDefault="00A93FCA" w:rsidP="00A93FCA">
      <w:pPr>
        <w:spacing w:line="380" w:lineRule="exact"/>
        <w:jc w:val="both"/>
        <w:rPr>
          <w:sz w:val="28"/>
          <w:szCs w:val="28"/>
        </w:rPr>
      </w:pPr>
      <w:r w:rsidRPr="00D758EC">
        <w:rPr>
          <w:sz w:val="28"/>
          <w:szCs w:val="28"/>
        </w:rPr>
        <w:tab/>
        <w:t>B. 03 giai đoạn.</w:t>
      </w:r>
    </w:p>
    <w:p w14:paraId="4D509368" w14:textId="77777777" w:rsidR="00A93FCA" w:rsidRPr="00D758EC" w:rsidRDefault="00A93FCA" w:rsidP="00A93FCA">
      <w:pPr>
        <w:spacing w:line="380" w:lineRule="exact"/>
        <w:jc w:val="both"/>
        <w:rPr>
          <w:sz w:val="28"/>
          <w:szCs w:val="28"/>
        </w:rPr>
      </w:pPr>
      <w:r w:rsidRPr="00D758EC">
        <w:rPr>
          <w:sz w:val="28"/>
          <w:szCs w:val="28"/>
        </w:rPr>
        <w:tab/>
        <w:t>C. 04 giai đoạn.</w:t>
      </w:r>
    </w:p>
    <w:p w14:paraId="2733ECE0" w14:textId="77777777" w:rsidR="00A93FCA" w:rsidRPr="00D758EC" w:rsidRDefault="00A93FCA" w:rsidP="00A93FCA">
      <w:pPr>
        <w:spacing w:line="380" w:lineRule="exact"/>
        <w:jc w:val="both"/>
        <w:rPr>
          <w:sz w:val="28"/>
          <w:szCs w:val="28"/>
        </w:rPr>
      </w:pPr>
      <w:r w:rsidRPr="00D758EC">
        <w:rPr>
          <w:sz w:val="28"/>
          <w:szCs w:val="28"/>
        </w:rPr>
        <w:tab/>
        <w:t>D. 05 giai đoạn.</w:t>
      </w:r>
    </w:p>
    <w:p w14:paraId="31D9C275" w14:textId="1BAF9E7D" w:rsidR="00FE4F48" w:rsidRPr="00D758EC" w:rsidRDefault="00440EFD" w:rsidP="00FE4F48">
      <w:pPr>
        <w:spacing w:before="120" w:line="340" w:lineRule="atLeast"/>
        <w:ind w:firstLine="720"/>
        <w:jc w:val="both"/>
        <w:rPr>
          <w:b/>
          <w:bCs/>
          <w:sz w:val="28"/>
          <w:szCs w:val="28"/>
          <w:lang w:val="es-ES"/>
        </w:rPr>
      </w:pPr>
      <w:r w:rsidRPr="00D758EC">
        <w:rPr>
          <w:b/>
          <w:bCs/>
          <w:sz w:val="28"/>
          <w:szCs w:val="28"/>
        </w:rPr>
        <w:t xml:space="preserve">Câu 12. </w:t>
      </w:r>
      <w:r w:rsidR="00FE4F48" w:rsidRPr="00D758EC">
        <w:rPr>
          <w:b/>
          <w:bCs/>
          <w:sz w:val="28"/>
          <w:szCs w:val="28"/>
          <w:lang w:val="es-ES"/>
        </w:rPr>
        <w:t>Cai nghiện ma túy gồm những hình thức nào?</w:t>
      </w:r>
    </w:p>
    <w:p w14:paraId="0A05D65A" w14:textId="77777777" w:rsidR="00FE4F48" w:rsidRPr="00D758EC" w:rsidRDefault="00FE4F48" w:rsidP="00FE4F48">
      <w:pPr>
        <w:spacing w:before="120" w:line="340" w:lineRule="atLeast"/>
        <w:ind w:firstLine="720"/>
        <w:jc w:val="both"/>
        <w:rPr>
          <w:sz w:val="28"/>
          <w:szCs w:val="28"/>
          <w:lang w:val="es-ES"/>
        </w:rPr>
      </w:pPr>
      <w:r w:rsidRPr="00D758EC">
        <w:rPr>
          <w:sz w:val="28"/>
          <w:szCs w:val="28"/>
          <w:lang w:val="es-ES"/>
        </w:rPr>
        <w:t>A. Cai nghiện ma túy tự nguyện, cai nghiện ma túy bắt buộc.</w:t>
      </w:r>
    </w:p>
    <w:p w14:paraId="1CFCF7FD" w14:textId="77777777" w:rsidR="00FE4F48" w:rsidRPr="00D758EC" w:rsidRDefault="00FE4F48" w:rsidP="00FE4F48">
      <w:pPr>
        <w:spacing w:before="120" w:line="340" w:lineRule="atLeast"/>
        <w:ind w:firstLine="720"/>
        <w:jc w:val="both"/>
        <w:rPr>
          <w:sz w:val="28"/>
          <w:szCs w:val="28"/>
          <w:lang w:val="es-ES"/>
        </w:rPr>
      </w:pPr>
      <w:r w:rsidRPr="00D758EC">
        <w:rPr>
          <w:sz w:val="28"/>
          <w:szCs w:val="28"/>
          <w:lang w:val="es-ES"/>
        </w:rPr>
        <w:t>B. Cai nghiện ma túy tự nguyện.</w:t>
      </w:r>
    </w:p>
    <w:p w14:paraId="2FC26EB7" w14:textId="77777777" w:rsidR="00FE4F48" w:rsidRPr="00D758EC" w:rsidRDefault="00FE4F48" w:rsidP="00FE4F48">
      <w:pPr>
        <w:spacing w:before="120" w:line="340" w:lineRule="atLeast"/>
        <w:ind w:firstLine="720"/>
        <w:jc w:val="both"/>
        <w:rPr>
          <w:sz w:val="28"/>
          <w:szCs w:val="28"/>
          <w:lang w:val="es-ES"/>
        </w:rPr>
      </w:pPr>
      <w:r w:rsidRPr="00D758EC">
        <w:rPr>
          <w:sz w:val="28"/>
          <w:szCs w:val="28"/>
          <w:lang w:val="es-ES"/>
        </w:rPr>
        <w:t>C. Cai nghiện ma túy bắt buộc.</w:t>
      </w:r>
    </w:p>
    <w:p w14:paraId="511E3919" w14:textId="77777777" w:rsidR="00FE4F48" w:rsidRPr="00D758EC" w:rsidRDefault="00FE4F48" w:rsidP="00FE4F48">
      <w:pPr>
        <w:spacing w:before="120" w:line="340" w:lineRule="atLeast"/>
        <w:ind w:firstLine="720"/>
        <w:jc w:val="both"/>
        <w:rPr>
          <w:b/>
          <w:bCs/>
          <w:sz w:val="28"/>
          <w:szCs w:val="28"/>
          <w:lang w:val="es-ES"/>
        </w:rPr>
      </w:pPr>
      <w:r w:rsidRPr="00D758EC">
        <w:rPr>
          <w:sz w:val="28"/>
          <w:szCs w:val="28"/>
          <w:lang w:val="es-ES"/>
        </w:rPr>
        <w:t>D. Không có đáp án nào đúng.</w:t>
      </w:r>
    </w:p>
    <w:p w14:paraId="6A23DB21" w14:textId="77777777" w:rsidR="00B60889" w:rsidRPr="00D758EC" w:rsidRDefault="00B60889" w:rsidP="00B60889">
      <w:pPr>
        <w:spacing w:line="380" w:lineRule="exact"/>
        <w:ind w:firstLine="720"/>
        <w:jc w:val="both"/>
        <w:rPr>
          <w:b/>
          <w:bCs/>
          <w:spacing w:val="-10"/>
          <w:sz w:val="28"/>
          <w:szCs w:val="28"/>
        </w:rPr>
      </w:pPr>
      <w:r w:rsidRPr="00D758EC">
        <w:rPr>
          <w:b/>
          <w:bCs/>
          <w:spacing w:val="-10"/>
          <w:sz w:val="28"/>
          <w:szCs w:val="28"/>
        </w:rPr>
        <w:t>Câu 13. Người được đề nghị xác định tình trạng nghiện có quyền nào sau đây?</w:t>
      </w:r>
    </w:p>
    <w:p w14:paraId="7C9A7DF7" w14:textId="77777777" w:rsidR="00B60889" w:rsidRPr="00D758EC" w:rsidRDefault="00B60889" w:rsidP="00B60889">
      <w:pPr>
        <w:spacing w:line="380" w:lineRule="exact"/>
        <w:ind w:firstLine="720"/>
        <w:jc w:val="both"/>
        <w:rPr>
          <w:sz w:val="28"/>
          <w:szCs w:val="28"/>
        </w:rPr>
      </w:pPr>
      <w:r w:rsidRPr="00D758EC">
        <w:rPr>
          <w:sz w:val="28"/>
          <w:szCs w:val="28"/>
        </w:rPr>
        <w:t>A. Được bảo đảm danh dự, nhân phẩm; hỗ trợ đi lại, ăn ở, điều trị hội chứng cai và các bệnh kèm theo trong thời gian xác định tình trạng nghiện ma túy.</w:t>
      </w:r>
    </w:p>
    <w:p w14:paraId="4DDF6C08" w14:textId="77777777" w:rsidR="00B60889" w:rsidRPr="00D758EC" w:rsidRDefault="00B60889" w:rsidP="00B60889">
      <w:pPr>
        <w:spacing w:line="380" w:lineRule="exact"/>
        <w:ind w:firstLine="720"/>
        <w:jc w:val="both"/>
        <w:rPr>
          <w:sz w:val="28"/>
          <w:szCs w:val="28"/>
        </w:rPr>
      </w:pPr>
      <w:r w:rsidRPr="00D758EC">
        <w:rPr>
          <w:sz w:val="28"/>
          <w:szCs w:val="28"/>
        </w:rPr>
        <w:t>B. Được tự quyết định kết quả xác định tình trạng nghiện ma túy.</w:t>
      </w:r>
    </w:p>
    <w:p w14:paraId="0F406020" w14:textId="77777777" w:rsidR="00B60889" w:rsidRPr="00D758EC" w:rsidRDefault="00B60889" w:rsidP="00B60889">
      <w:pPr>
        <w:spacing w:line="380" w:lineRule="exact"/>
        <w:ind w:firstLine="720"/>
        <w:jc w:val="both"/>
        <w:rPr>
          <w:spacing w:val="-4"/>
          <w:sz w:val="28"/>
          <w:szCs w:val="28"/>
        </w:rPr>
      </w:pPr>
      <w:r w:rsidRPr="00D758EC">
        <w:rPr>
          <w:spacing w:val="-4"/>
          <w:sz w:val="28"/>
          <w:szCs w:val="28"/>
        </w:rPr>
        <w:t>C. Được từ chối chấp hành nội quy của cơ sở xác định tình trạng nghiện ma túy.</w:t>
      </w:r>
    </w:p>
    <w:p w14:paraId="33B470B6" w14:textId="77777777" w:rsidR="00B60889" w:rsidRPr="00D758EC" w:rsidRDefault="00B60889" w:rsidP="00B60889">
      <w:pPr>
        <w:spacing w:line="380" w:lineRule="exact"/>
        <w:ind w:firstLine="720"/>
        <w:jc w:val="both"/>
        <w:rPr>
          <w:sz w:val="28"/>
          <w:szCs w:val="28"/>
        </w:rPr>
      </w:pPr>
      <w:r w:rsidRPr="00D758EC">
        <w:rPr>
          <w:sz w:val="28"/>
          <w:szCs w:val="28"/>
        </w:rPr>
        <w:t>D. Được yêu cầu không cung cấp kết quả cho cơ quan đã đề nghị xác định tình trạng nghiện.</w:t>
      </w:r>
    </w:p>
    <w:p w14:paraId="2466CB0C" w14:textId="43C84839" w:rsidR="00B60889" w:rsidRPr="00D758EC" w:rsidRDefault="00B60889" w:rsidP="00B60889">
      <w:pPr>
        <w:spacing w:line="380" w:lineRule="exact"/>
        <w:jc w:val="both"/>
        <w:rPr>
          <w:b/>
          <w:bCs/>
          <w:sz w:val="28"/>
          <w:szCs w:val="28"/>
        </w:rPr>
      </w:pPr>
      <w:r w:rsidRPr="00D758EC">
        <w:rPr>
          <w:b/>
          <w:bCs/>
          <w:sz w:val="28"/>
          <w:szCs w:val="28"/>
        </w:rPr>
        <w:tab/>
        <w:t>Câu 14. Cai nghiện ma túy tự nguyện tại gia đình, cộng đồng là gì?</w:t>
      </w:r>
    </w:p>
    <w:p w14:paraId="168850F8" w14:textId="77777777" w:rsidR="00B60889" w:rsidRPr="00D758EC" w:rsidRDefault="00B60889" w:rsidP="00B60889">
      <w:pPr>
        <w:spacing w:line="380" w:lineRule="exact"/>
        <w:jc w:val="both"/>
        <w:rPr>
          <w:sz w:val="28"/>
          <w:szCs w:val="28"/>
        </w:rPr>
      </w:pPr>
      <w:r w:rsidRPr="00D758EC">
        <w:rPr>
          <w:sz w:val="28"/>
          <w:szCs w:val="28"/>
        </w:rPr>
        <w:tab/>
        <w:t>A. Là việc người nghiện ma túy tự cai nghiện tại nhà.</w:t>
      </w:r>
    </w:p>
    <w:p w14:paraId="06970A1F" w14:textId="77777777" w:rsidR="00B60889" w:rsidRPr="00D758EC" w:rsidRDefault="00B60889" w:rsidP="00B60889">
      <w:pPr>
        <w:spacing w:line="380" w:lineRule="exact"/>
        <w:jc w:val="both"/>
        <w:rPr>
          <w:sz w:val="28"/>
          <w:szCs w:val="28"/>
        </w:rPr>
      </w:pPr>
      <w:r w:rsidRPr="00D758EC">
        <w:rPr>
          <w:sz w:val="28"/>
          <w:szCs w:val="28"/>
        </w:rPr>
        <w:tab/>
        <w:t>B. Là việc người nghiện ma túy tự nguyện đăng ký cai nghiện tại gia đình, cộng đồng với sự hỗ trợ chuyên môn của tổ chức, cá nhân cung cấp dịch vụ cai nghiện ma túy, sự phối hợp, trợ giúp của gia đình, cộng đồng và chịu sự quản lý của Ủy ban nhân dân cấp xã, Công an cấp xã.</w:t>
      </w:r>
    </w:p>
    <w:p w14:paraId="6B6BFA6F" w14:textId="77777777" w:rsidR="00B60889" w:rsidRPr="00D758EC" w:rsidRDefault="00B60889" w:rsidP="00B60889">
      <w:pPr>
        <w:spacing w:line="380" w:lineRule="exact"/>
        <w:jc w:val="both"/>
        <w:rPr>
          <w:sz w:val="28"/>
          <w:szCs w:val="28"/>
        </w:rPr>
      </w:pPr>
      <w:r w:rsidRPr="00D758EC">
        <w:rPr>
          <w:sz w:val="28"/>
          <w:szCs w:val="28"/>
        </w:rPr>
        <w:tab/>
        <w:t>C. Là việc người nghiện ma túy tự cai nghiện và không chịu sự quản lý của Ủy ban nhân dân cấp xã.</w:t>
      </w:r>
    </w:p>
    <w:p w14:paraId="287376DA" w14:textId="77777777" w:rsidR="00B60889" w:rsidRPr="00D758EC" w:rsidRDefault="00B60889" w:rsidP="00B60889">
      <w:pPr>
        <w:spacing w:line="380" w:lineRule="exact"/>
        <w:jc w:val="both"/>
        <w:rPr>
          <w:sz w:val="28"/>
          <w:szCs w:val="28"/>
        </w:rPr>
      </w:pPr>
      <w:r w:rsidRPr="00D758EC">
        <w:rPr>
          <w:sz w:val="28"/>
          <w:szCs w:val="28"/>
        </w:rPr>
        <w:tab/>
        <w:t>D. Là việc người nghiện ma túy tự cai nghiện tại gia đình với sự hỗ trợ của gia đình, cộng đồng.</w:t>
      </w:r>
    </w:p>
    <w:p w14:paraId="75CD9F09" w14:textId="77777777" w:rsidR="000B353C" w:rsidRPr="00D758EC" w:rsidRDefault="000B353C" w:rsidP="000B353C">
      <w:pPr>
        <w:spacing w:line="380" w:lineRule="exact"/>
        <w:ind w:firstLine="720"/>
        <w:jc w:val="both"/>
        <w:rPr>
          <w:b/>
          <w:bCs/>
          <w:sz w:val="28"/>
          <w:szCs w:val="28"/>
        </w:rPr>
      </w:pPr>
      <w:r w:rsidRPr="00D758EC">
        <w:rPr>
          <w:b/>
          <w:bCs/>
          <w:sz w:val="28"/>
          <w:szCs w:val="28"/>
        </w:rPr>
        <w:lastRenderedPageBreak/>
        <w:t>Câu 15. Thời hạn cai nghiện ma túy tự nguyện tại cơ sở cai nghiện ma túy tư nhân được tính kể từ thời điểm nào?</w:t>
      </w:r>
    </w:p>
    <w:p w14:paraId="6C5B1A99" w14:textId="77777777" w:rsidR="000B353C" w:rsidRPr="00D758EC" w:rsidRDefault="000B353C" w:rsidP="000B353C">
      <w:pPr>
        <w:spacing w:line="380" w:lineRule="exact"/>
        <w:ind w:firstLine="720"/>
        <w:jc w:val="both"/>
        <w:rPr>
          <w:sz w:val="28"/>
          <w:szCs w:val="28"/>
        </w:rPr>
      </w:pPr>
      <w:r w:rsidRPr="00D758EC">
        <w:rPr>
          <w:sz w:val="28"/>
          <w:szCs w:val="28"/>
        </w:rPr>
        <w:t>A. Kể từ ngày người nghiện ma túy đăng ký cai nghiện.</w:t>
      </w:r>
    </w:p>
    <w:p w14:paraId="7E184302" w14:textId="77777777" w:rsidR="000B353C" w:rsidRPr="00D758EC" w:rsidRDefault="000B353C" w:rsidP="000B353C">
      <w:pPr>
        <w:spacing w:line="380" w:lineRule="exact"/>
        <w:ind w:firstLine="720"/>
        <w:jc w:val="both"/>
        <w:rPr>
          <w:sz w:val="28"/>
          <w:szCs w:val="28"/>
        </w:rPr>
      </w:pPr>
      <w:r w:rsidRPr="00D758EC">
        <w:rPr>
          <w:sz w:val="28"/>
          <w:szCs w:val="28"/>
        </w:rPr>
        <w:t>B. Kể từ ngày cơ quan có thẩm quyền ra quyết định cai nghiện.</w:t>
      </w:r>
    </w:p>
    <w:p w14:paraId="03CFA56E" w14:textId="77777777" w:rsidR="000B353C" w:rsidRPr="00D758EC" w:rsidRDefault="000B353C" w:rsidP="000B353C">
      <w:pPr>
        <w:spacing w:line="380" w:lineRule="exact"/>
        <w:ind w:firstLine="720"/>
        <w:jc w:val="both"/>
        <w:rPr>
          <w:sz w:val="28"/>
          <w:szCs w:val="28"/>
        </w:rPr>
      </w:pPr>
      <w:r w:rsidRPr="00D758EC">
        <w:rPr>
          <w:sz w:val="28"/>
          <w:szCs w:val="28"/>
        </w:rPr>
        <w:t>C. Kể từ ngày cơ sở cai nghiện ma túy lập biên bản tiếp nhận.</w:t>
      </w:r>
    </w:p>
    <w:p w14:paraId="500A309F" w14:textId="77777777" w:rsidR="000B353C" w:rsidRPr="00D758EC" w:rsidRDefault="000B353C" w:rsidP="000B353C">
      <w:pPr>
        <w:spacing w:line="380" w:lineRule="exact"/>
        <w:ind w:firstLine="720"/>
        <w:jc w:val="both"/>
        <w:rPr>
          <w:sz w:val="28"/>
          <w:szCs w:val="28"/>
        </w:rPr>
      </w:pPr>
      <w:r w:rsidRPr="00D758EC">
        <w:rPr>
          <w:sz w:val="28"/>
          <w:szCs w:val="28"/>
        </w:rPr>
        <w:t>D. Kể từ ngày người nghiện ma túy bắt đầu thực hiện liệu trình cai nghiện.</w:t>
      </w:r>
    </w:p>
    <w:p w14:paraId="4E39C602" w14:textId="71AAED8E" w:rsidR="000B353C" w:rsidRPr="00D758EC" w:rsidRDefault="000B353C" w:rsidP="000B353C">
      <w:pPr>
        <w:spacing w:line="380" w:lineRule="exact"/>
        <w:jc w:val="both"/>
        <w:rPr>
          <w:b/>
          <w:bCs/>
          <w:sz w:val="28"/>
          <w:szCs w:val="28"/>
          <w:lang w:val="af-ZA"/>
        </w:rPr>
      </w:pPr>
      <w:r w:rsidRPr="00D758EC">
        <w:rPr>
          <w:b/>
          <w:bCs/>
          <w:sz w:val="28"/>
          <w:szCs w:val="28"/>
          <w:lang w:val="af-ZA"/>
        </w:rPr>
        <w:tab/>
        <w:t>Câu 16. Người cai nghiện ma túy tự nguyện tại cơ sở cai nghiện ma túy tư nhân đã hoàn thành việc cai nghiện phải đến trình diện và nộp giấy xác nhận hoàn thành cai nghiện cho Công an cấp xã nơi cư trú trong thời hạn bao lâu kể từ ngày nhận được giấy xác nhận?</w:t>
      </w:r>
    </w:p>
    <w:p w14:paraId="196E1DDC" w14:textId="77777777" w:rsidR="000B353C" w:rsidRPr="00D758EC" w:rsidRDefault="000B353C" w:rsidP="000B353C">
      <w:pPr>
        <w:spacing w:line="380" w:lineRule="exact"/>
        <w:jc w:val="both"/>
        <w:rPr>
          <w:sz w:val="28"/>
          <w:szCs w:val="28"/>
          <w:lang w:val="af-ZA"/>
        </w:rPr>
      </w:pPr>
      <w:r w:rsidRPr="00D758EC">
        <w:rPr>
          <w:sz w:val="28"/>
          <w:szCs w:val="28"/>
          <w:lang w:val="af-ZA"/>
        </w:rPr>
        <w:tab/>
        <w:t>A. 24 giờ.</w:t>
      </w:r>
    </w:p>
    <w:p w14:paraId="307C4050" w14:textId="77777777" w:rsidR="000B353C" w:rsidRPr="00D758EC" w:rsidRDefault="000B353C" w:rsidP="000B353C">
      <w:pPr>
        <w:spacing w:line="380" w:lineRule="exact"/>
        <w:jc w:val="both"/>
        <w:rPr>
          <w:sz w:val="28"/>
          <w:szCs w:val="28"/>
          <w:lang w:val="af-ZA"/>
        </w:rPr>
      </w:pPr>
      <w:r w:rsidRPr="00D758EC">
        <w:rPr>
          <w:sz w:val="28"/>
          <w:szCs w:val="28"/>
          <w:lang w:val="af-ZA"/>
        </w:rPr>
        <w:tab/>
        <w:t>B. 02 ngày.</w:t>
      </w:r>
    </w:p>
    <w:p w14:paraId="29BC0A2A" w14:textId="77777777" w:rsidR="000B353C" w:rsidRPr="00D758EC" w:rsidRDefault="000B353C" w:rsidP="000B353C">
      <w:pPr>
        <w:spacing w:line="380" w:lineRule="exact"/>
        <w:jc w:val="both"/>
        <w:rPr>
          <w:sz w:val="28"/>
          <w:szCs w:val="28"/>
          <w:lang w:val="af-ZA"/>
        </w:rPr>
      </w:pPr>
      <w:r w:rsidRPr="00D758EC">
        <w:rPr>
          <w:sz w:val="28"/>
          <w:szCs w:val="28"/>
          <w:lang w:val="af-ZA"/>
        </w:rPr>
        <w:tab/>
        <w:t>C. 05 ngày.</w:t>
      </w:r>
    </w:p>
    <w:p w14:paraId="2DDEC394" w14:textId="77777777" w:rsidR="000B353C" w:rsidRPr="00D758EC" w:rsidRDefault="000B353C" w:rsidP="000B353C">
      <w:pPr>
        <w:spacing w:line="380" w:lineRule="exact"/>
        <w:jc w:val="both"/>
        <w:rPr>
          <w:b/>
          <w:bCs/>
          <w:sz w:val="28"/>
          <w:szCs w:val="28"/>
          <w:lang w:val="af-ZA"/>
        </w:rPr>
      </w:pPr>
      <w:r w:rsidRPr="00D758EC">
        <w:rPr>
          <w:sz w:val="28"/>
          <w:szCs w:val="28"/>
          <w:lang w:val="af-ZA"/>
        </w:rPr>
        <w:tab/>
        <w:t>D. 07 ngày.</w:t>
      </w:r>
      <w:r w:rsidRPr="00D758EC">
        <w:rPr>
          <w:b/>
          <w:bCs/>
          <w:sz w:val="28"/>
          <w:szCs w:val="28"/>
          <w:lang w:val="af-ZA"/>
        </w:rPr>
        <w:tab/>
      </w:r>
    </w:p>
    <w:p w14:paraId="03243672" w14:textId="26C68181" w:rsidR="000B353C" w:rsidRPr="00D758EC" w:rsidRDefault="000B353C" w:rsidP="000B353C">
      <w:pPr>
        <w:spacing w:line="380" w:lineRule="exact"/>
        <w:jc w:val="both"/>
        <w:rPr>
          <w:b/>
          <w:bCs/>
          <w:sz w:val="28"/>
          <w:szCs w:val="28"/>
          <w:lang w:val="af-ZA"/>
        </w:rPr>
      </w:pPr>
      <w:r w:rsidRPr="00D758EC">
        <w:rPr>
          <w:b/>
          <w:bCs/>
          <w:sz w:val="28"/>
          <w:szCs w:val="28"/>
          <w:lang w:val="af-ZA"/>
        </w:rPr>
        <w:tab/>
        <w:t>Câu 17.</w:t>
      </w:r>
      <w:r w:rsidR="00FD2AC4" w:rsidRPr="00D758EC">
        <w:rPr>
          <w:b/>
          <w:bCs/>
          <w:sz w:val="28"/>
          <w:szCs w:val="28"/>
          <w:lang w:val="af-ZA"/>
        </w:rPr>
        <w:t xml:space="preserve"> </w:t>
      </w:r>
      <w:r w:rsidRPr="00D758EC">
        <w:rPr>
          <w:b/>
          <w:bCs/>
          <w:sz w:val="28"/>
          <w:szCs w:val="28"/>
          <w:lang w:val="af-ZA"/>
        </w:rPr>
        <w:t>Người nghiện ma túy có nguyện vọng cai nghiện ma túy tự nguyện tại cơ sở cai nghiện ma túy công lập, trường giáo dưỡng thì phải đăng ký với cơ quan nào?</w:t>
      </w:r>
    </w:p>
    <w:p w14:paraId="1F495B6E" w14:textId="77777777" w:rsidR="000B353C" w:rsidRPr="00D758EC" w:rsidRDefault="000B353C" w:rsidP="000B353C">
      <w:pPr>
        <w:spacing w:line="380" w:lineRule="exact"/>
        <w:ind w:firstLine="720"/>
        <w:jc w:val="both"/>
        <w:rPr>
          <w:sz w:val="28"/>
          <w:szCs w:val="28"/>
          <w:lang w:val="af-ZA"/>
        </w:rPr>
      </w:pPr>
      <w:r w:rsidRPr="00D758EC">
        <w:rPr>
          <w:sz w:val="28"/>
          <w:szCs w:val="28"/>
          <w:lang w:val="af-ZA"/>
        </w:rPr>
        <w:t>A. Ủy ban nhân dân cấp xã.</w:t>
      </w:r>
    </w:p>
    <w:p w14:paraId="5C453E4A" w14:textId="77777777" w:rsidR="000B353C" w:rsidRPr="00D758EC" w:rsidRDefault="000B353C" w:rsidP="000B353C">
      <w:pPr>
        <w:spacing w:line="380" w:lineRule="exact"/>
        <w:ind w:firstLine="720"/>
        <w:jc w:val="both"/>
        <w:rPr>
          <w:sz w:val="28"/>
          <w:szCs w:val="28"/>
        </w:rPr>
      </w:pPr>
      <w:r w:rsidRPr="00D758EC">
        <w:rPr>
          <w:sz w:val="28"/>
          <w:szCs w:val="28"/>
        </w:rPr>
        <w:t>B. Công an cấp xã.</w:t>
      </w:r>
    </w:p>
    <w:p w14:paraId="6773779E" w14:textId="77777777" w:rsidR="000B353C" w:rsidRPr="00D758EC" w:rsidRDefault="000B353C" w:rsidP="000B353C">
      <w:pPr>
        <w:spacing w:line="380" w:lineRule="exact"/>
        <w:ind w:firstLine="720"/>
        <w:jc w:val="both"/>
        <w:rPr>
          <w:sz w:val="28"/>
          <w:szCs w:val="28"/>
          <w:lang w:val="es-ES"/>
        </w:rPr>
      </w:pPr>
      <w:r w:rsidRPr="00D758EC">
        <w:rPr>
          <w:sz w:val="28"/>
          <w:szCs w:val="28"/>
          <w:lang w:val="es-ES"/>
        </w:rPr>
        <w:t>C. Cơ sở y tế cấp xã.</w:t>
      </w:r>
    </w:p>
    <w:p w14:paraId="53C0E753" w14:textId="77777777" w:rsidR="000B353C" w:rsidRPr="00D758EC" w:rsidRDefault="000B353C" w:rsidP="000B353C">
      <w:pPr>
        <w:spacing w:line="380" w:lineRule="exact"/>
        <w:ind w:firstLine="720"/>
        <w:jc w:val="both"/>
        <w:rPr>
          <w:sz w:val="28"/>
          <w:szCs w:val="28"/>
          <w:lang w:val="es-ES"/>
        </w:rPr>
      </w:pPr>
      <w:r w:rsidRPr="00D758EC">
        <w:rPr>
          <w:sz w:val="28"/>
          <w:szCs w:val="28"/>
          <w:lang w:val="es-ES"/>
        </w:rPr>
        <w:t>D. Ủy ban Mặt trận Tổ quốc cấp xã.</w:t>
      </w:r>
    </w:p>
    <w:p w14:paraId="146E2468" w14:textId="28784885" w:rsidR="00773F8A" w:rsidRPr="00773F8A" w:rsidRDefault="000B353C" w:rsidP="00773F8A">
      <w:pPr>
        <w:spacing w:line="380" w:lineRule="exact"/>
        <w:ind w:firstLine="720"/>
        <w:jc w:val="both"/>
        <w:rPr>
          <w:b/>
          <w:bCs/>
          <w:sz w:val="28"/>
          <w:szCs w:val="28"/>
          <w:lang w:val="es-ES"/>
        </w:rPr>
      </w:pPr>
      <w:r w:rsidRPr="00D758EC">
        <w:rPr>
          <w:b/>
          <w:bCs/>
          <w:sz w:val="28"/>
          <w:szCs w:val="28"/>
          <w:lang w:val="es-ES"/>
        </w:rPr>
        <w:t xml:space="preserve">Câu 18. </w:t>
      </w:r>
      <w:r w:rsidR="00773F8A" w:rsidRPr="00773F8A">
        <w:rPr>
          <w:b/>
          <w:bCs/>
          <w:sz w:val="28"/>
          <w:szCs w:val="28"/>
          <w:lang w:val="es-ES"/>
        </w:rPr>
        <w:t>Theo Luật Phòng, chống ma túy năm 2025, cơ sở giáo dục có trách</w:t>
      </w:r>
      <w:r w:rsidR="00773F8A">
        <w:rPr>
          <w:b/>
          <w:bCs/>
          <w:sz w:val="28"/>
          <w:szCs w:val="28"/>
          <w:lang w:val="es-ES"/>
        </w:rPr>
        <w:t xml:space="preserve"> </w:t>
      </w:r>
      <w:r w:rsidR="00773F8A" w:rsidRPr="00773F8A">
        <w:rPr>
          <w:b/>
          <w:bCs/>
          <w:sz w:val="28"/>
          <w:szCs w:val="28"/>
          <w:lang w:val="es-ES"/>
        </w:rPr>
        <w:t>nhiệm nào sau đây trong phòng, chống ma túy?</w:t>
      </w:r>
    </w:p>
    <w:p w14:paraId="235D6879" w14:textId="242C9407" w:rsidR="00773F8A" w:rsidRPr="00773F8A" w:rsidRDefault="00773F8A" w:rsidP="00773F8A">
      <w:pPr>
        <w:spacing w:line="380" w:lineRule="exact"/>
        <w:ind w:firstLine="720"/>
        <w:jc w:val="both"/>
        <w:rPr>
          <w:sz w:val="28"/>
          <w:szCs w:val="28"/>
          <w:lang w:val="es-ES"/>
        </w:rPr>
      </w:pPr>
      <w:r w:rsidRPr="00773F8A">
        <w:rPr>
          <w:sz w:val="28"/>
          <w:szCs w:val="28"/>
          <w:lang w:val="es-ES"/>
        </w:rPr>
        <w:t>A. Tổ chức thực hiện chương trình giáo dục về phòng, chống ma túy; phổ</w:t>
      </w:r>
      <w:r>
        <w:rPr>
          <w:sz w:val="28"/>
          <w:szCs w:val="28"/>
          <w:lang w:val="es-ES"/>
        </w:rPr>
        <w:t xml:space="preserve"> </w:t>
      </w:r>
      <w:r w:rsidRPr="00773F8A">
        <w:rPr>
          <w:sz w:val="28"/>
          <w:szCs w:val="28"/>
          <w:lang w:val="es-ES"/>
        </w:rPr>
        <w:t>biến, giáo dục pháp luật về phòng, chống ma túy cho học sinh, sinh viên, học viên;</w:t>
      </w:r>
      <w:r>
        <w:rPr>
          <w:sz w:val="28"/>
          <w:szCs w:val="28"/>
          <w:lang w:val="es-ES"/>
        </w:rPr>
        <w:t xml:space="preserve"> </w:t>
      </w:r>
      <w:r w:rsidRPr="00773F8A">
        <w:rPr>
          <w:sz w:val="28"/>
          <w:szCs w:val="28"/>
          <w:lang w:val="es-ES"/>
        </w:rPr>
        <w:t>quản lý chặt chẽ, ngăn chặn học sinh, sinh viên, học viên vi phạm pháp luật về</w:t>
      </w:r>
      <w:r>
        <w:rPr>
          <w:sz w:val="28"/>
          <w:szCs w:val="28"/>
          <w:lang w:val="es-ES"/>
        </w:rPr>
        <w:t xml:space="preserve"> </w:t>
      </w:r>
      <w:r w:rsidRPr="00773F8A">
        <w:rPr>
          <w:sz w:val="28"/>
          <w:szCs w:val="28"/>
          <w:lang w:val="es-ES"/>
        </w:rPr>
        <w:t>phòng, chống ma túy.</w:t>
      </w:r>
    </w:p>
    <w:p w14:paraId="5D18A575" w14:textId="38A4E4E6" w:rsidR="00773F8A" w:rsidRPr="00773F8A" w:rsidRDefault="00773F8A" w:rsidP="00773F8A">
      <w:pPr>
        <w:spacing w:line="380" w:lineRule="exact"/>
        <w:ind w:firstLine="720"/>
        <w:jc w:val="both"/>
        <w:rPr>
          <w:sz w:val="28"/>
          <w:szCs w:val="28"/>
          <w:lang w:val="es-ES"/>
        </w:rPr>
      </w:pPr>
      <w:r w:rsidRPr="00773F8A">
        <w:rPr>
          <w:sz w:val="28"/>
          <w:szCs w:val="28"/>
          <w:lang w:val="es-ES"/>
        </w:rPr>
        <w:t>B. Phối hợp với gia đình, cơ quan, tổ chức và chính quyền địa phương để quản</w:t>
      </w:r>
      <w:r>
        <w:rPr>
          <w:sz w:val="28"/>
          <w:szCs w:val="28"/>
          <w:lang w:val="es-ES"/>
        </w:rPr>
        <w:t xml:space="preserve"> </w:t>
      </w:r>
      <w:r w:rsidRPr="00773F8A">
        <w:rPr>
          <w:sz w:val="28"/>
          <w:szCs w:val="28"/>
          <w:lang w:val="es-ES"/>
        </w:rPr>
        <w:t>lý, giáo dục học sinh, sinh viên, học viên về phòng, chống ma túy.</w:t>
      </w:r>
    </w:p>
    <w:p w14:paraId="35F29C7A" w14:textId="33C4B60F" w:rsidR="00773F8A" w:rsidRPr="00773F8A" w:rsidRDefault="00773F8A" w:rsidP="00773F8A">
      <w:pPr>
        <w:spacing w:line="380" w:lineRule="exact"/>
        <w:ind w:firstLine="720"/>
        <w:jc w:val="both"/>
        <w:rPr>
          <w:sz w:val="28"/>
          <w:szCs w:val="28"/>
          <w:lang w:val="es-ES"/>
        </w:rPr>
      </w:pPr>
      <w:r w:rsidRPr="00773F8A">
        <w:rPr>
          <w:sz w:val="28"/>
          <w:szCs w:val="28"/>
          <w:lang w:val="es-ES"/>
        </w:rPr>
        <w:t>C. Phối hợp với cơ quan, tổ chức, cá nhân có thẩm quyền tổ chức xét nghiệm</w:t>
      </w:r>
      <w:r>
        <w:rPr>
          <w:sz w:val="28"/>
          <w:szCs w:val="28"/>
          <w:lang w:val="es-ES"/>
        </w:rPr>
        <w:t xml:space="preserve"> </w:t>
      </w:r>
      <w:r w:rsidRPr="00773F8A">
        <w:rPr>
          <w:sz w:val="28"/>
          <w:szCs w:val="28"/>
          <w:lang w:val="es-ES"/>
        </w:rPr>
        <w:t>chất ma túy trong cơ thể khi cần thiết để phát hiện học sinh, sinh viên, học viên sử</w:t>
      </w:r>
      <w:r>
        <w:rPr>
          <w:sz w:val="28"/>
          <w:szCs w:val="28"/>
          <w:lang w:val="es-ES"/>
        </w:rPr>
        <w:t xml:space="preserve"> </w:t>
      </w:r>
      <w:r w:rsidRPr="00773F8A">
        <w:rPr>
          <w:sz w:val="28"/>
          <w:szCs w:val="28"/>
          <w:lang w:val="es-ES"/>
        </w:rPr>
        <w:t>dụng trái phép chất ma túy.</w:t>
      </w:r>
    </w:p>
    <w:p w14:paraId="4A08CDB1" w14:textId="3769C9BD" w:rsidR="000B353C" w:rsidRPr="00D758EC" w:rsidRDefault="00773F8A" w:rsidP="00773F8A">
      <w:pPr>
        <w:spacing w:line="380" w:lineRule="exact"/>
        <w:ind w:firstLine="720"/>
        <w:jc w:val="both"/>
        <w:rPr>
          <w:sz w:val="28"/>
          <w:szCs w:val="28"/>
        </w:rPr>
      </w:pPr>
      <w:r w:rsidRPr="00773F8A">
        <w:rPr>
          <w:sz w:val="28"/>
          <w:szCs w:val="28"/>
          <w:lang w:val="es-ES"/>
        </w:rPr>
        <w:t>D. Cả 3 đáp án trên đều đúng</w:t>
      </w:r>
      <w:r w:rsidR="000B353C" w:rsidRPr="00D758EC">
        <w:rPr>
          <w:sz w:val="28"/>
          <w:szCs w:val="28"/>
        </w:rPr>
        <w:t>.</w:t>
      </w:r>
    </w:p>
    <w:p w14:paraId="2F862363" w14:textId="7ACB7075" w:rsidR="000B353C" w:rsidRPr="00D758EC" w:rsidRDefault="000B353C" w:rsidP="000B353C">
      <w:pPr>
        <w:spacing w:line="380" w:lineRule="exact"/>
        <w:ind w:firstLine="720"/>
        <w:jc w:val="both"/>
        <w:rPr>
          <w:b/>
          <w:bCs/>
          <w:sz w:val="28"/>
          <w:szCs w:val="28"/>
        </w:rPr>
      </w:pPr>
      <w:r w:rsidRPr="00D758EC">
        <w:rPr>
          <w:b/>
          <w:bCs/>
          <w:sz w:val="28"/>
          <w:szCs w:val="28"/>
        </w:rPr>
        <w:t>Câu 19</w:t>
      </w:r>
      <w:r w:rsidR="00FD2AC4" w:rsidRPr="00D758EC">
        <w:rPr>
          <w:b/>
          <w:bCs/>
          <w:sz w:val="28"/>
          <w:szCs w:val="28"/>
        </w:rPr>
        <w:t xml:space="preserve">. </w:t>
      </w:r>
      <w:r w:rsidRPr="00D758EC">
        <w:rPr>
          <w:b/>
          <w:bCs/>
          <w:sz w:val="28"/>
          <w:szCs w:val="28"/>
        </w:rPr>
        <w:t>Người nghiện ma túy từ đủ 18 tuổi trở lên bị áp dụng biện pháp xử lý hành chính đưa đi cai nghiện bắt buộc theo quy định của </w:t>
      </w:r>
      <w:bookmarkStart w:id="1" w:name="tvpllink_ceimhmlxeb"/>
      <w:r w:rsidRPr="00D758EC">
        <w:rPr>
          <w:b/>
          <w:bCs/>
          <w:sz w:val="28"/>
          <w:szCs w:val="28"/>
        </w:rPr>
        <w:t>Luật Xử lý vi phạm hành chính</w:t>
      </w:r>
      <w:bookmarkEnd w:id="1"/>
      <w:r w:rsidRPr="00D758EC">
        <w:rPr>
          <w:b/>
          <w:bCs/>
          <w:sz w:val="28"/>
          <w:szCs w:val="28"/>
        </w:rPr>
        <w:t> nếu không thuộc trường hợp bị xử lý theo quy định của pháp luật về hình sự, khi thuộc trường hợp nào sau đây?</w:t>
      </w:r>
    </w:p>
    <w:p w14:paraId="480850A0" w14:textId="77777777" w:rsidR="000B353C" w:rsidRPr="00D758EC" w:rsidRDefault="000B353C" w:rsidP="000B353C">
      <w:pPr>
        <w:spacing w:line="380" w:lineRule="exact"/>
        <w:ind w:firstLine="720"/>
        <w:jc w:val="both"/>
        <w:rPr>
          <w:sz w:val="28"/>
          <w:szCs w:val="28"/>
        </w:rPr>
      </w:pPr>
      <w:r w:rsidRPr="00D758EC">
        <w:rPr>
          <w:sz w:val="28"/>
          <w:szCs w:val="28"/>
        </w:rPr>
        <w:t xml:space="preserve">A. Trong thời gian cai nghiện ma túy tự nguyện bị phát hiện sử dụng trái phép </w:t>
      </w:r>
      <w:r w:rsidRPr="00D758EC">
        <w:rPr>
          <w:sz w:val="28"/>
          <w:szCs w:val="28"/>
        </w:rPr>
        <w:lastRenderedPageBreak/>
        <w:t>chất ma túy;</w:t>
      </w:r>
    </w:p>
    <w:p w14:paraId="0209E4CB" w14:textId="77777777" w:rsidR="000B353C" w:rsidRPr="00D758EC" w:rsidRDefault="000B353C" w:rsidP="000B353C">
      <w:pPr>
        <w:spacing w:line="380" w:lineRule="exact"/>
        <w:ind w:firstLine="720"/>
        <w:jc w:val="both"/>
        <w:rPr>
          <w:sz w:val="28"/>
          <w:szCs w:val="28"/>
        </w:rPr>
      </w:pPr>
      <w:r w:rsidRPr="00D758EC">
        <w:rPr>
          <w:sz w:val="28"/>
          <w:szCs w:val="28"/>
        </w:rPr>
        <w:t>B. Người nghiện ma túy không đăng ký, không thực hiện hoặc tự ý chấm dứt điều trị nghiện bằng thuốc thay thế hoặc bị chấm dứt điều trị nghiện bằng thuốc thay thế do vi phạm quy định về điều trị nghiện;</w:t>
      </w:r>
    </w:p>
    <w:p w14:paraId="509AEAFB" w14:textId="77777777" w:rsidR="000B353C" w:rsidRPr="00D758EC" w:rsidRDefault="000B353C" w:rsidP="000B353C">
      <w:pPr>
        <w:spacing w:line="380" w:lineRule="exact"/>
        <w:ind w:firstLine="720"/>
        <w:jc w:val="both"/>
        <w:rPr>
          <w:sz w:val="28"/>
          <w:szCs w:val="28"/>
        </w:rPr>
      </w:pPr>
      <w:r w:rsidRPr="00D758EC">
        <w:rPr>
          <w:sz w:val="28"/>
          <w:szCs w:val="28"/>
        </w:rPr>
        <w:t>C. Trong thời gian quản lý sau cai nghiện ma túy mà xác định nghiện ma túy;</w:t>
      </w:r>
    </w:p>
    <w:p w14:paraId="6235719B" w14:textId="77777777" w:rsidR="000B353C" w:rsidRPr="00D758EC" w:rsidRDefault="000B353C" w:rsidP="000B353C">
      <w:pPr>
        <w:spacing w:line="380" w:lineRule="exact"/>
        <w:ind w:firstLine="720"/>
        <w:jc w:val="both"/>
        <w:rPr>
          <w:sz w:val="28"/>
          <w:szCs w:val="28"/>
        </w:rPr>
      </w:pPr>
      <w:r w:rsidRPr="00D758EC">
        <w:rPr>
          <w:sz w:val="28"/>
          <w:szCs w:val="28"/>
        </w:rPr>
        <w:t>D. Cả 3 đáp án đều đúng.</w:t>
      </w:r>
    </w:p>
    <w:p w14:paraId="753AF3F2" w14:textId="33C10102" w:rsidR="002A770D" w:rsidRPr="00D758EC" w:rsidRDefault="00FE2D1E" w:rsidP="006C356F">
      <w:pPr>
        <w:spacing w:line="380" w:lineRule="exact"/>
        <w:jc w:val="both"/>
        <w:rPr>
          <w:b/>
          <w:bCs/>
          <w:sz w:val="28"/>
          <w:szCs w:val="28"/>
          <w:lang w:val="af-ZA"/>
        </w:rPr>
      </w:pPr>
      <w:r w:rsidRPr="00D758EC">
        <w:rPr>
          <w:b/>
          <w:bCs/>
          <w:sz w:val="28"/>
          <w:szCs w:val="28"/>
          <w:lang w:val="af-ZA"/>
        </w:rPr>
        <w:tab/>
      </w:r>
      <w:r w:rsidR="002A770D" w:rsidRPr="00D758EC">
        <w:rPr>
          <w:b/>
          <w:bCs/>
          <w:sz w:val="28"/>
          <w:szCs w:val="28"/>
          <w:lang w:val="af-ZA"/>
        </w:rPr>
        <w:t xml:space="preserve">Câu </w:t>
      </w:r>
      <w:r w:rsidR="00A016C5" w:rsidRPr="00D758EC">
        <w:rPr>
          <w:b/>
          <w:bCs/>
          <w:sz w:val="28"/>
          <w:szCs w:val="28"/>
          <w:lang w:val="af-ZA"/>
        </w:rPr>
        <w:t>20</w:t>
      </w:r>
      <w:r w:rsidR="002A770D" w:rsidRPr="00D758EC">
        <w:rPr>
          <w:b/>
          <w:bCs/>
          <w:sz w:val="28"/>
          <w:szCs w:val="28"/>
          <w:lang w:val="af-ZA"/>
        </w:rPr>
        <w:t>. Theo Luật Phòng, chống ma túy</w:t>
      </w:r>
      <w:r w:rsidR="003F7BD6" w:rsidRPr="00D758EC">
        <w:rPr>
          <w:b/>
          <w:bCs/>
          <w:sz w:val="28"/>
          <w:szCs w:val="28"/>
          <w:lang w:val="af-ZA"/>
        </w:rPr>
        <w:t xml:space="preserve"> năm 2025</w:t>
      </w:r>
      <w:r w:rsidR="002A770D" w:rsidRPr="00D758EC">
        <w:rPr>
          <w:b/>
          <w:bCs/>
          <w:sz w:val="28"/>
          <w:szCs w:val="28"/>
          <w:lang w:val="af-ZA"/>
        </w:rPr>
        <w:t>, trường hợp nào sau đây không áp dụng biện pháp đưa đi cai nghiện bắt buộc?</w:t>
      </w:r>
    </w:p>
    <w:p w14:paraId="6E6B2C98" w14:textId="77777777" w:rsidR="00E40114" w:rsidRPr="00D758EC" w:rsidRDefault="00FE2D1E" w:rsidP="006C356F">
      <w:pPr>
        <w:spacing w:line="380" w:lineRule="exact"/>
        <w:jc w:val="both"/>
        <w:rPr>
          <w:sz w:val="28"/>
          <w:szCs w:val="28"/>
          <w:lang w:val="af-ZA"/>
        </w:rPr>
      </w:pPr>
      <w:r w:rsidRPr="00D758EC">
        <w:rPr>
          <w:sz w:val="28"/>
          <w:szCs w:val="28"/>
          <w:lang w:val="af-ZA"/>
        </w:rPr>
        <w:tab/>
      </w:r>
      <w:r w:rsidR="00E40114" w:rsidRPr="00D758EC">
        <w:rPr>
          <w:sz w:val="28"/>
          <w:szCs w:val="28"/>
          <w:lang w:val="af-ZA"/>
        </w:rPr>
        <w:t>A. Người đang mang thai có chứng nhận của cơ sở khám bệnh, chữa bệnh đủ điều kiện theo quy định pháp luật.</w:t>
      </w:r>
    </w:p>
    <w:p w14:paraId="209AC406" w14:textId="37FD811A" w:rsidR="00E40114" w:rsidRPr="00D758EC" w:rsidRDefault="006F47FC" w:rsidP="006C356F">
      <w:pPr>
        <w:spacing w:line="380" w:lineRule="exact"/>
        <w:jc w:val="both"/>
        <w:rPr>
          <w:sz w:val="28"/>
          <w:szCs w:val="28"/>
          <w:lang w:val="af-ZA"/>
        </w:rPr>
      </w:pPr>
      <w:r w:rsidRPr="00D758EC">
        <w:rPr>
          <w:sz w:val="28"/>
          <w:szCs w:val="28"/>
          <w:lang w:val="af-ZA"/>
        </w:rPr>
        <w:tab/>
      </w:r>
      <w:r w:rsidR="00E40114" w:rsidRPr="00D758EC">
        <w:rPr>
          <w:sz w:val="28"/>
          <w:szCs w:val="28"/>
          <w:lang w:val="af-ZA"/>
        </w:rPr>
        <w:t xml:space="preserve">B. </w:t>
      </w:r>
      <w:r w:rsidR="003F7BD6" w:rsidRPr="00D758EC">
        <w:rPr>
          <w:sz w:val="28"/>
          <w:szCs w:val="28"/>
          <w:lang w:val="af-ZA"/>
        </w:rPr>
        <w:t>Người không có năng lực trách nhiệm hành chính</w:t>
      </w:r>
      <w:r w:rsidR="00E40114" w:rsidRPr="00D758EC">
        <w:rPr>
          <w:sz w:val="28"/>
          <w:szCs w:val="28"/>
          <w:lang w:val="af-ZA"/>
        </w:rPr>
        <w:t>.</w:t>
      </w:r>
    </w:p>
    <w:p w14:paraId="6C5ED6F2" w14:textId="5DDE312E" w:rsidR="00E40114" w:rsidRPr="00D758EC" w:rsidRDefault="006F47FC" w:rsidP="006C356F">
      <w:pPr>
        <w:spacing w:line="380" w:lineRule="exact"/>
        <w:jc w:val="both"/>
        <w:rPr>
          <w:sz w:val="28"/>
          <w:szCs w:val="28"/>
          <w:lang w:val="af-ZA"/>
        </w:rPr>
      </w:pPr>
      <w:r w:rsidRPr="00D758EC">
        <w:rPr>
          <w:sz w:val="28"/>
          <w:szCs w:val="28"/>
          <w:lang w:val="af-ZA"/>
        </w:rPr>
        <w:tab/>
      </w:r>
      <w:r w:rsidR="00E40114" w:rsidRPr="00D758EC">
        <w:rPr>
          <w:sz w:val="28"/>
          <w:szCs w:val="28"/>
          <w:lang w:val="af-ZA"/>
        </w:rPr>
        <w:t xml:space="preserve">C. </w:t>
      </w:r>
      <w:r w:rsidR="003F7BD6" w:rsidRPr="00D758EC">
        <w:rPr>
          <w:sz w:val="28"/>
          <w:szCs w:val="28"/>
          <w:lang w:val="af-ZA"/>
        </w:rPr>
        <w:t>Phụ nữ hoặc người duy nhất đang nuôi con nhỏ dưới 36 tháng tuổi được Ủy ban nhân dân cấp xã nơi người đó cư trú xác nhận</w:t>
      </w:r>
      <w:r w:rsidR="00E40114" w:rsidRPr="00D758EC">
        <w:rPr>
          <w:sz w:val="28"/>
          <w:szCs w:val="28"/>
          <w:lang w:val="af-ZA"/>
        </w:rPr>
        <w:t>.</w:t>
      </w:r>
    </w:p>
    <w:p w14:paraId="71AD77B5" w14:textId="162B5864" w:rsidR="002A770D" w:rsidRPr="00D758EC" w:rsidRDefault="006F47FC" w:rsidP="006C356F">
      <w:pPr>
        <w:spacing w:line="380" w:lineRule="exact"/>
        <w:jc w:val="both"/>
        <w:rPr>
          <w:sz w:val="28"/>
          <w:szCs w:val="28"/>
          <w:lang w:val="af-ZA"/>
        </w:rPr>
      </w:pPr>
      <w:r w:rsidRPr="00D758EC">
        <w:rPr>
          <w:sz w:val="28"/>
          <w:szCs w:val="28"/>
          <w:lang w:val="af-ZA"/>
        </w:rPr>
        <w:tab/>
      </w:r>
      <w:r w:rsidR="00E40114" w:rsidRPr="00D758EC">
        <w:rPr>
          <w:sz w:val="28"/>
          <w:szCs w:val="28"/>
          <w:lang w:val="af-ZA"/>
        </w:rPr>
        <w:t xml:space="preserve">D. </w:t>
      </w:r>
      <w:r w:rsidR="003F7BD6" w:rsidRPr="00D758EC">
        <w:rPr>
          <w:sz w:val="28"/>
          <w:szCs w:val="28"/>
          <w:lang w:val="af-ZA"/>
        </w:rPr>
        <w:t>Cả 3 đáp án đều đúng</w:t>
      </w:r>
      <w:r w:rsidR="00E40114" w:rsidRPr="00D758EC">
        <w:rPr>
          <w:sz w:val="28"/>
          <w:szCs w:val="28"/>
          <w:lang w:val="af-ZA"/>
        </w:rPr>
        <w:t>.</w:t>
      </w:r>
    </w:p>
    <w:p w14:paraId="5F834610" w14:textId="77777777" w:rsidR="00232F41" w:rsidRPr="00D758EC" w:rsidRDefault="00232F41" w:rsidP="00232F41">
      <w:pPr>
        <w:spacing w:line="380" w:lineRule="exact"/>
        <w:ind w:firstLine="720"/>
        <w:jc w:val="both"/>
        <w:rPr>
          <w:b/>
          <w:bCs/>
          <w:sz w:val="28"/>
          <w:szCs w:val="28"/>
          <w:lang w:val="af-ZA"/>
        </w:rPr>
      </w:pPr>
      <w:r w:rsidRPr="00D758EC">
        <w:rPr>
          <w:b/>
          <w:bCs/>
          <w:sz w:val="28"/>
          <w:szCs w:val="28"/>
          <w:lang w:val="af-ZA"/>
        </w:rPr>
        <w:t>Câu 21. Người nghiện ma túy từ đủ 12 tuổi đến dưới 18 tuổi không có nơi cư trú ổn định, sau khi hết thời hạn chấp hành biện pháp đưa đi cai nghiện bắt buộc thì được đưa vào đâu?</w:t>
      </w:r>
    </w:p>
    <w:p w14:paraId="4A23AAF4" w14:textId="77777777" w:rsidR="00232F41" w:rsidRPr="00D758EC" w:rsidRDefault="00232F41" w:rsidP="00232F41">
      <w:pPr>
        <w:spacing w:line="380" w:lineRule="exact"/>
        <w:ind w:firstLine="720"/>
        <w:jc w:val="both"/>
        <w:rPr>
          <w:sz w:val="28"/>
          <w:szCs w:val="28"/>
          <w:lang w:val="af-ZA"/>
        </w:rPr>
      </w:pPr>
      <w:r w:rsidRPr="00D758EC">
        <w:rPr>
          <w:sz w:val="28"/>
          <w:szCs w:val="28"/>
          <w:lang w:val="af-ZA"/>
        </w:rPr>
        <w:t>A. Cơ sở bảo trợ xã hội.</w:t>
      </w:r>
    </w:p>
    <w:p w14:paraId="556235FF" w14:textId="77777777" w:rsidR="00232F41" w:rsidRPr="00D758EC" w:rsidRDefault="00232F41" w:rsidP="00232F41">
      <w:pPr>
        <w:spacing w:line="380" w:lineRule="exact"/>
        <w:ind w:firstLine="720"/>
        <w:jc w:val="both"/>
        <w:rPr>
          <w:sz w:val="28"/>
          <w:szCs w:val="28"/>
          <w:lang w:val="af-ZA"/>
        </w:rPr>
      </w:pPr>
      <w:r w:rsidRPr="00D758EC">
        <w:rPr>
          <w:sz w:val="28"/>
          <w:szCs w:val="28"/>
          <w:lang w:val="af-ZA"/>
        </w:rPr>
        <w:t>B. Cơ sở giáo dục bắt buộc.</w:t>
      </w:r>
    </w:p>
    <w:p w14:paraId="33BE4BEF" w14:textId="77777777" w:rsidR="00232F41" w:rsidRPr="00D758EC" w:rsidRDefault="00232F41" w:rsidP="00232F41">
      <w:pPr>
        <w:spacing w:line="380" w:lineRule="exact"/>
        <w:ind w:firstLine="720"/>
        <w:jc w:val="both"/>
        <w:rPr>
          <w:sz w:val="28"/>
          <w:szCs w:val="28"/>
          <w:lang w:val="af-ZA"/>
        </w:rPr>
      </w:pPr>
      <w:r w:rsidRPr="00D758EC">
        <w:rPr>
          <w:sz w:val="28"/>
          <w:szCs w:val="28"/>
          <w:lang w:val="af-ZA"/>
        </w:rPr>
        <w:t>C. Trại tạm giam.</w:t>
      </w:r>
    </w:p>
    <w:p w14:paraId="2673D090" w14:textId="77777777" w:rsidR="00232F41" w:rsidRPr="00D758EC" w:rsidRDefault="00232F41" w:rsidP="00232F41">
      <w:pPr>
        <w:spacing w:line="380" w:lineRule="exact"/>
        <w:ind w:firstLine="720"/>
        <w:jc w:val="both"/>
        <w:rPr>
          <w:sz w:val="28"/>
          <w:szCs w:val="28"/>
          <w:lang w:val="af-ZA"/>
        </w:rPr>
      </w:pPr>
      <w:r w:rsidRPr="00D758EC">
        <w:rPr>
          <w:sz w:val="28"/>
          <w:szCs w:val="28"/>
          <w:lang w:val="af-ZA"/>
        </w:rPr>
        <w:t>D. Cơ sở khám bệnh thông thường.</w:t>
      </w:r>
    </w:p>
    <w:p w14:paraId="2513E165" w14:textId="77777777" w:rsidR="00232F41" w:rsidRPr="00D758EC" w:rsidRDefault="00232F41" w:rsidP="00232F41">
      <w:pPr>
        <w:spacing w:line="380" w:lineRule="exact"/>
        <w:jc w:val="both"/>
        <w:rPr>
          <w:b/>
          <w:bCs/>
          <w:sz w:val="28"/>
          <w:szCs w:val="28"/>
          <w:lang w:val="af-ZA"/>
        </w:rPr>
      </w:pPr>
      <w:r w:rsidRPr="00D758EC">
        <w:rPr>
          <w:sz w:val="28"/>
          <w:szCs w:val="28"/>
          <w:lang w:val="af-ZA"/>
        </w:rPr>
        <w:tab/>
      </w:r>
      <w:r w:rsidRPr="00D758EC">
        <w:rPr>
          <w:b/>
          <w:bCs/>
          <w:sz w:val="28"/>
          <w:szCs w:val="28"/>
          <w:lang w:val="af-ZA"/>
        </w:rPr>
        <w:t>Câu 22. Việc đưa người nghiện ma túy từ đủ 12 tuổi đến dưới 18 tuổi đi cai nghiện bắt buộc do cơ quan nào quyết định?</w:t>
      </w:r>
    </w:p>
    <w:p w14:paraId="06BAAFB8" w14:textId="77777777" w:rsidR="00232F41" w:rsidRPr="00D758EC" w:rsidRDefault="00232F41" w:rsidP="00232F41">
      <w:pPr>
        <w:spacing w:line="380" w:lineRule="exact"/>
        <w:jc w:val="both"/>
        <w:rPr>
          <w:sz w:val="28"/>
          <w:szCs w:val="28"/>
          <w:lang w:val="af-ZA"/>
        </w:rPr>
      </w:pPr>
      <w:r w:rsidRPr="00D758EC">
        <w:rPr>
          <w:sz w:val="28"/>
          <w:szCs w:val="28"/>
          <w:lang w:val="af-ZA"/>
        </w:rPr>
        <w:tab/>
        <w:t>A. Chủ tịch Ủy ban nhân dân cấp xã.</w:t>
      </w:r>
    </w:p>
    <w:p w14:paraId="42F3D905" w14:textId="77777777" w:rsidR="00232F41" w:rsidRPr="00D758EC" w:rsidRDefault="00232F41" w:rsidP="00232F41">
      <w:pPr>
        <w:spacing w:line="380" w:lineRule="exact"/>
        <w:jc w:val="both"/>
        <w:rPr>
          <w:sz w:val="28"/>
          <w:szCs w:val="28"/>
        </w:rPr>
      </w:pPr>
      <w:r w:rsidRPr="00D758EC">
        <w:rPr>
          <w:sz w:val="28"/>
          <w:szCs w:val="28"/>
          <w:lang w:val="af-ZA"/>
        </w:rPr>
        <w:tab/>
      </w:r>
      <w:r w:rsidRPr="00D758EC">
        <w:rPr>
          <w:sz w:val="28"/>
          <w:szCs w:val="28"/>
        </w:rPr>
        <w:t>B. Trưởng Công an cấp xã.</w:t>
      </w:r>
    </w:p>
    <w:p w14:paraId="1FD970FB" w14:textId="77777777" w:rsidR="00232F41" w:rsidRPr="00D758EC" w:rsidRDefault="00232F41" w:rsidP="00232F41">
      <w:pPr>
        <w:spacing w:line="380" w:lineRule="exact"/>
        <w:jc w:val="both"/>
        <w:rPr>
          <w:sz w:val="28"/>
          <w:szCs w:val="28"/>
        </w:rPr>
      </w:pPr>
      <w:r w:rsidRPr="00D758EC">
        <w:rPr>
          <w:sz w:val="28"/>
          <w:szCs w:val="28"/>
        </w:rPr>
        <w:tab/>
        <w:t>C. Giám đốc Công an cấp tỉnh.</w:t>
      </w:r>
    </w:p>
    <w:p w14:paraId="73D010B1" w14:textId="77777777" w:rsidR="00232F41" w:rsidRPr="00D758EC" w:rsidRDefault="00232F41" w:rsidP="00232F41">
      <w:pPr>
        <w:spacing w:line="380" w:lineRule="exact"/>
        <w:jc w:val="both"/>
        <w:rPr>
          <w:b/>
          <w:bCs/>
          <w:sz w:val="28"/>
          <w:szCs w:val="28"/>
        </w:rPr>
      </w:pPr>
      <w:r w:rsidRPr="00D758EC">
        <w:rPr>
          <w:sz w:val="28"/>
          <w:szCs w:val="28"/>
        </w:rPr>
        <w:tab/>
        <w:t>D. Tòa án nhân dân khu vực.</w:t>
      </w:r>
      <w:r w:rsidRPr="00D758EC">
        <w:rPr>
          <w:b/>
          <w:bCs/>
          <w:sz w:val="28"/>
          <w:szCs w:val="28"/>
        </w:rPr>
        <w:tab/>
      </w:r>
    </w:p>
    <w:p w14:paraId="4CF2A174" w14:textId="1722436C" w:rsidR="002A770D" w:rsidRPr="00D758EC" w:rsidRDefault="00CE2A17" w:rsidP="006C356F">
      <w:pPr>
        <w:spacing w:line="380" w:lineRule="exact"/>
        <w:jc w:val="both"/>
        <w:rPr>
          <w:b/>
          <w:bCs/>
          <w:sz w:val="28"/>
          <w:szCs w:val="28"/>
          <w:lang w:val="af-ZA"/>
        </w:rPr>
      </w:pPr>
      <w:r w:rsidRPr="00D758EC">
        <w:rPr>
          <w:b/>
          <w:bCs/>
          <w:sz w:val="28"/>
          <w:szCs w:val="28"/>
          <w:lang w:val="af-ZA"/>
        </w:rPr>
        <w:tab/>
      </w:r>
      <w:r w:rsidR="002A770D" w:rsidRPr="00D758EC">
        <w:rPr>
          <w:b/>
          <w:bCs/>
          <w:sz w:val="28"/>
          <w:szCs w:val="28"/>
          <w:lang w:val="af-ZA"/>
        </w:rPr>
        <w:t xml:space="preserve">Câu </w:t>
      </w:r>
      <w:r w:rsidR="00A016C5" w:rsidRPr="00D758EC">
        <w:rPr>
          <w:b/>
          <w:bCs/>
          <w:sz w:val="28"/>
          <w:szCs w:val="28"/>
          <w:lang w:val="af-ZA"/>
        </w:rPr>
        <w:t>23</w:t>
      </w:r>
      <w:r w:rsidR="002A770D" w:rsidRPr="00D758EC">
        <w:rPr>
          <w:b/>
          <w:bCs/>
          <w:sz w:val="28"/>
          <w:szCs w:val="28"/>
          <w:lang w:val="af-ZA"/>
        </w:rPr>
        <w:t>. Trong thời gian quản lý sau cai nghiện ma túy, người từ đủ 12 tuổi đến dưới 18 tuổi được hỗ trợ xã hội về nội dung nào sau đây?</w:t>
      </w:r>
    </w:p>
    <w:p w14:paraId="52A128FE" w14:textId="77777777" w:rsidR="006F47FC" w:rsidRPr="00D758EC" w:rsidRDefault="000B34BE" w:rsidP="006C356F">
      <w:pPr>
        <w:spacing w:line="380" w:lineRule="exact"/>
        <w:jc w:val="both"/>
        <w:rPr>
          <w:sz w:val="28"/>
          <w:szCs w:val="28"/>
          <w:lang w:val="af-ZA"/>
        </w:rPr>
      </w:pPr>
      <w:r w:rsidRPr="00D758EC">
        <w:rPr>
          <w:sz w:val="28"/>
          <w:szCs w:val="28"/>
          <w:lang w:val="af-ZA"/>
        </w:rPr>
        <w:tab/>
      </w:r>
      <w:r w:rsidR="006F47FC" w:rsidRPr="00D758EC">
        <w:rPr>
          <w:sz w:val="28"/>
          <w:szCs w:val="28"/>
          <w:lang w:val="af-ZA"/>
        </w:rPr>
        <w:t>A. Hỗ trợ học văn hóa.</w:t>
      </w:r>
    </w:p>
    <w:p w14:paraId="0BAE8692" w14:textId="43C3E37F" w:rsidR="006F47FC" w:rsidRPr="00D758EC" w:rsidRDefault="006F47FC" w:rsidP="006C356F">
      <w:pPr>
        <w:spacing w:line="380" w:lineRule="exact"/>
        <w:jc w:val="both"/>
        <w:rPr>
          <w:sz w:val="28"/>
          <w:szCs w:val="28"/>
          <w:lang w:val="af-ZA"/>
        </w:rPr>
      </w:pPr>
      <w:r w:rsidRPr="00D758EC">
        <w:rPr>
          <w:sz w:val="28"/>
          <w:szCs w:val="28"/>
          <w:lang w:val="af-ZA"/>
        </w:rPr>
        <w:tab/>
        <w:t xml:space="preserve">B. Hỗ trợ </w:t>
      </w:r>
      <w:r w:rsidR="0090719D" w:rsidRPr="00D758EC">
        <w:rPr>
          <w:sz w:val="28"/>
          <w:szCs w:val="28"/>
          <w:lang w:val="af-ZA"/>
        </w:rPr>
        <w:t>chi phí ăn uống</w:t>
      </w:r>
      <w:r w:rsidRPr="00D758EC">
        <w:rPr>
          <w:sz w:val="28"/>
          <w:szCs w:val="28"/>
          <w:lang w:val="af-ZA"/>
        </w:rPr>
        <w:t>.</w:t>
      </w:r>
    </w:p>
    <w:p w14:paraId="416D50E7" w14:textId="4D634755" w:rsidR="006F47FC" w:rsidRPr="00D758EC" w:rsidRDefault="006F47FC" w:rsidP="006C356F">
      <w:pPr>
        <w:spacing w:line="380" w:lineRule="exact"/>
        <w:jc w:val="both"/>
        <w:rPr>
          <w:sz w:val="28"/>
          <w:szCs w:val="28"/>
          <w:lang w:val="af-ZA"/>
        </w:rPr>
      </w:pPr>
      <w:r w:rsidRPr="00D758EC">
        <w:rPr>
          <w:sz w:val="28"/>
          <w:szCs w:val="28"/>
          <w:lang w:val="af-ZA"/>
        </w:rPr>
        <w:tab/>
        <w:t xml:space="preserve">C. Hỗ trợ </w:t>
      </w:r>
      <w:r w:rsidR="0090719D" w:rsidRPr="00D758EC">
        <w:rPr>
          <w:sz w:val="28"/>
          <w:szCs w:val="28"/>
          <w:lang w:val="af-ZA"/>
        </w:rPr>
        <w:t>chi phí</w:t>
      </w:r>
      <w:r w:rsidRPr="00D758EC">
        <w:rPr>
          <w:sz w:val="28"/>
          <w:szCs w:val="28"/>
          <w:lang w:val="af-ZA"/>
        </w:rPr>
        <w:t xml:space="preserve"> đi lại.</w:t>
      </w:r>
    </w:p>
    <w:p w14:paraId="1328AD5E" w14:textId="45159311" w:rsidR="002A770D" w:rsidRPr="00D758EC" w:rsidRDefault="006F47FC" w:rsidP="006C356F">
      <w:pPr>
        <w:spacing w:line="380" w:lineRule="exact"/>
        <w:jc w:val="both"/>
        <w:rPr>
          <w:sz w:val="28"/>
          <w:szCs w:val="28"/>
          <w:lang w:val="af-ZA"/>
        </w:rPr>
      </w:pPr>
      <w:r w:rsidRPr="00D758EC">
        <w:rPr>
          <w:sz w:val="28"/>
          <w:szCs w:val="28"/>
          <w:lang w:val="af-ZA"/>
        </w:rPr>
        <w:tab/>
        <w:t xml:space="preserve">D. Hỗ trợ chi phí </w:t>
      </w:r>
      <w:r w:rsidR="00A27379" w:rsidRPr="00D758EC">
        <w:rPr>
          <w:sz w:val="28"/>
          <w:szCs w:val="28"/>
          <w:lang w:val="af-ZA"/>
        </w:rPr>
        <w:t>khám bệnh</w:t>
      </w:r>
      <w:r w:rsidRPr="00D758EC">
        <w:rPr>
          <w:sz w:val="28"/>
          <w:szCs w:val="28"/>
          <w:lang w:val="af-ZA"/>
        </w:rPr>
        <w:t>.</w:t>
      </w:r>
    </w:p>
    <w:p w14:paraId="3BF78079" w14:textId="77777777" w:rsidR="00232F41" w:rsidRPr="00D758EC" w:rsidRDefault="00D90424" w:rsidP="00232F41">
      <w:pPr>
        <w:spacing w:line="380" w:lineRule="exact"/>
        <w:jc w:val="both"/>
        <w:rPr>
          <w:b/>
          <w:bCs/>
          <w:sz w:val="28"/>
          <w:szCs w:val="28"/>
          <w:lang w:val="af-ZA"/>
        </w:rPr>
      </w:pPr>
      <w:r w:rsidRPr="00D758EC">
        <w:rPr>
          <w:b/>
          <w:bCs/>
          <w:sz w:val="28"/>
          <w:szCs w:val="28"/>
          <w:lang w:val="af-ZA"/>
        </w:rPr>
        <w:tab/>
      </w:r>
      <w:r w:rsidR="00232F41" w:rsidRPr="00D758EC">
        <w:rPr>
          <w:b/>
          <w:bCs/>
          <w:sz w:val="28"/>
          <w:szCs w:val="28"/>
          <w:lang w:val="af-ZA"/>
        </w:rPr>
        <w:t>Câu 24. Trong thời gian quản lý sau cai nghiện ma túy, người được quản lý có thể được hỗ trợ xã hội về nội dung nào sau đây?</w:t>
      </w:r>
    </w:p>
    <w:p w14:paraId="21088191" w14:textId="77777777" w:rsidR="00232F41" w:rsidRPr="00D758EC" w:rsidRDefault="00232F41" w:rsidP="00232F41">
      <w:pPr>
        <w:spacing w:line="380" w:lineRule="exact"/>
        <w:jc w:val="both"/>
        <w:rPr>
          <w:sz w:val="28"/>
          <w:szCs w:val="28"/>
          <w:lang w:val="af-ZA"/>
        </w:rPr>
      </w:pPr>
      <w:r w:rsidRPr="00D758EC">
        <w:rPr>
          <w:sz w:val="28"/>
          <w:szCs w:val="28"/>
          <w:lang w:val="af-ZA"/>
        </w:rPr>
        <w:tab/>
        <w:t>A. Học nghề, vay vốn, tìm việc làm và tham gia các hoạt động xã hội.</w:t>
      </w:r>
    </w:p>
    <w:p w14:paraId="5E5F68D2" w14:textId="77777777" w:rsidR="00232F41" w:rsidRPr="00D758EC" w:rsidRDefault="00232F41" w:rsidP="00232F41">
      <w:pPr>
        <w:spacing w:line="380" w:lineRule="exact"/>
        <w:jc w:val="both"/>
        <w:rPr>
          <w:sz w:val="28"/>
          <w:szCs w:val="28"/>
          <w:lang w:val="af-ZA"/>
        </w:rPr>
      </w:pPr>
      <w:r w:rsidRPr="00D758EC">
        <w:rPr>
          <w:sz w:val="28"/>
          <w:szCs w:val="28"/>
          <w:lang w:val="af-ZA"/>
        </w:rPr>
        <w:tab/>
        <w:t>B. Mua phương tiện giao thông cá nhân.</w:t>
      </w:r>
    </w:p>
    <w:p w14:paraId="0D4535A1" w14:textId="77777777" w:rsidR="00232F41" w:rsidRPr="00D758EC" w:rsidRDefault="00232F41" w:rsidP="00232F41">
      <w:pPr>
        <w:spacing w:line="380" w:lineRule="exact"/>
        <w:jc w:val="both"/>
        <w:rPr>
          <w:sz w:val="28"/>
          <w:szCs w:val="28"/>
          <w:lang w:val="af-ZA"/>
        </w:rPr>
      </w:pPr>
      <w:r w:rsidRPr="00D758EC">
        <w:rPr>
          <w:sz w:val="28"/>
          <w:szCs w:val="28"/>
          <w:lang w:val="af-ZA"/>
        </w:rPr>
        <w:tab/>
        <w:t>C. Cấp nhà ở miễn phí trong mọi trường hợp.</w:t>
      </w:r>
    </w:p>
    <w:p w14:paraId="33272633" w14:textId="77777777" w:rsidR="00232F41" w:rsidRPr="00D758EC" w:rsidRDefault="00232F41" w:rsidP="00232F41">
      <w:pPr>
        <w:spacing w:line="380" w:lineRule="exact"/>
        <w:jc w:val="both"/>
        <w:rPr>
          <w:b/>
          <w:bCs/>
          <w:sz w:val="28"/>
          <w:szCs w:val="28"/>
          <w:lang w:val="af-ZA"/>
        </w:rPr>
      </w:pPr>
      <w:r w:rsidRPr="00D758EC">
        <w:rPr>
          <w:sz w:val="28"/>
          <w:szCs w:val="28"/>
          <w:lang w:val="af-ZA"/>
        </w:rPr>
        <w:lastRenderedPageBreak/>
        <w:tab/>
        <w:t>D. Miễn toàn bộ các nghĩa vụ tài chính với Nhà nước.</w:t>
      </w:r>
      <w:r w:rsidRPr="00D758EC">
        <w:rPr>
          <w:b/>
          <w:bCs/>
          <w:sz w:val="28"/>
          <w:szCs w:val="28"/>
          <w:lang w:val="af-ZA"/>
        </w:rPr>
        <w:tab/>
      </w:r>
    </w:p>
    <w:p w14:paraId="4F24A253" w14:textId="21357F84" w:rsidR="002A770D" w:rsidRPr="00D758EC" w:rsidRDefault="00E51E5F" w:rsidP="006C356F">
      <w:pPr>
        <w:spacing w:line="380" w:lineRule="exact"/>
        <w:jc w:val="both"/>
        <w:rPr>
          <w:b/>
          <w:bCs/>
          <w:sz w:val="28"/>
          <w:szCs w:val="28"/>
          <w:lang w:val="es-ES"/>
        </w:rPr>
      </w:pPr>
      <w:r w:rsidRPr="00D758EC">
        <w:rPr>
          <w:b/>
          <w:bCs/>
          <w:sz w:val="28"/>
          <w:szCs w:val="28"/>
          <w:lang w:val="af-ZA"/>
        </w:rPr>
        <w:tab/>
      </w:r>
      <w:r w:rsidR="002A770D" w:rsidRPr="00D758EC">
        <w:rPr>
          <w:b/>
          <w:bCs/>
          <w:sz w:val="28"/>
          <w:szCs w:val="28"/>
          <w:lang w:val="es-ES"/>
        </w:rPr>
        <w:t xml:space="preserve">Câu </w:t>
      </w:r>
      <w:r w:rsidR="00290BF4" w:rsidRPr="00D758EC">
        <w:rPr>
          <w:b/>
          <w:bCs/>
          <w:sz w:val="28"/>
          <w:szCs w:val="28"/>
          <w:lang w:val="es-ES"/>
        </w:rPr>
        <w:t>25</w:t>
      </w:r>
      <w:r w:rsidR="002A770D" w:rsidRPr="00D758EC">
        <w:rPr>
          <w:b/>
          <w:bCs/>
          <w:sz w:val="28"/>
          <w:szCs w:val="28"/>
          <w:lang w:val="es-ES"/>
        </w:rPr>
        <w:t>. Người cai nghiện ma túy có quyền nào sau đây theo Luật Phòng, chống ma túy?</w:t>
      </w:r>
    </w:p>
    <w:p w14:paraId="45BBA24D" w14:textId="77777777" w:rsidR="002F658E" w:rsidRPr="00D758EC" w:rsidRDefault="00E51E5F" w:rsidP="006C356F">
      <w:pPr>
        <w:spacing w:line="380" w:lineRule="exact"/>
        <w:jc w:val="both"/>
        <w:rPr>
          <w:sz w:val="28"/>
          <w:szCs w:val="28"/>
          <w:lang w:val="es-ES"/>
        </w:rPr>
      </w:pPr>
      <w:r w:rsidRPr="00D758EC">
        <w:rPr>
          <w:sz w:val="28"/>
          <w:szCs w:val="28"/>
          <w:lang w:val="es-ES"/>
        </w:rPr>
        <w:tab/>
      </w:r>
      <w:r w:rsidR="002F658E" w:rsidRPr="00D758EC">
        <w:rPr>
          <w:sz w:val="28"/>
          <w:szCs w:val="28"/>
          <w:lang w:val="es-ES"/>
        </w:rPr>
        <w:t>A. Được tự ý chấm dứt cai nghiện bất cứ lúc nào.</w:t>
      </w:r>
    </w:p>
    <w:p w14:paraId="4A4E3D5D" w14:textId="5EC3F2FD" w:rsidR="002F658E" w:rsidRPr="00D758EC" w:rsidRDefault="002F658E" w:rsidP="006C356F">
      <w:pPr>
        <w:spacing w:line="380" w:lineRule="exact"/>
        <w:jc w:val="both"/>
        <w:rPr>
          <w:sz w:val="28"/>
          <w:szCs w:val="28"/>
          <w:lang w:val="es-ES"/>
        </w:rPr>
      </w:pPr>
      <w:r w:rsidRPr="00D758EC">
        <w:rPr>
          <w:sz w:val="28"/>
          <w:szCs w:val="28"/>
          <w:lang w:val="es-ES"/>
        </w:rPr>
        <w:tab/>
        <w:t xml:space="preserve">B. Được bảo đảm kinh phí hoặc hỗ trợ kinh phí cai nghiện ma túy theo quy định của </w:t>
      </w:r>
      <w:r w:rsidR="00895DC8" w:rsidRPr="00D758EC">
        <w:rPr>
          <w:sz w:val="28"/>
          <w:szCs w:val="28"/>
          <w:lang w:val="es-ES"/>
        </w:rPr>
        <w:t>pháp luật.</w:t>
      </w:r>
    </w:p>
    <w:p w14:paraId="3694E703" w14:textId="3F4E694C" w:rsidR="002F658E" w:rsidRPr="00D758EC" w:rsidRDefault="002F658E" w:rsidP="006C356F">
      <w:pPr>
        <w:spacing w:line="380" w:lineRule="exact"/>
        <w:jc w:val="both"/>
        <w:rPr>
          <w:spacing w:val="-8"/>
          <w:sz w:val="28"/>
          <w:szCs w:val="28"/>
          <w:lang w:val="es-ES"/>
        </w:rPr>
      </w:pPr>
      <w:r w:rsidRPr="00D758EC">
        <w:rPr>
          <w:sz w:val="28"/>
          <w:szCs w:val="28"/>
          <w:lang w:val="es-ES"/>
        </w:rPr>
        <w:tab/>
      </w:r>
      <w:r w:rsidRPr="00D758EC">
        <w:rPr>
          <w:spacing w:val="-8"/>
          <w:sz w:val="28"/>
          <w:szCs w:val="28"/>
          <w:lang w:val="es-ES"/>
        </w:rPr>
        <w:t>C. Được miễn mọi chi phí phát sinh liên quan đến cai nghiện trong mọi trường hợp.</w:t>
      </w:r>
    </w:p>
    <w:p w14:paraId="4B74287D" w14:textId="3E2A5D21" w:rsidR="002A770D" w:rsidRPr="00D758EC" w:rsidRDefault="002F658E" w:rsidP="006C356F">
      <w:pPr>
        <w:spacing w:line="380" w:lineRule="exact"/>
        <w:jc w:val="both"/>
        <w:rPr>
          <w:sz w:val="28"/>
          <w:szCs w:val="28"/>
          <w:lang w:val="es-ES"/>
        </w:rPr>
      </w:pPr>
      <w:r w:rsidRPr="00D758EC">
        <w:rPr>
          <w:sz w:val="28"/>
          <w:szCs w:val="28"/>
          <w:lang w:val="es-ES"/>
        </w:rPr>
        <w:tab/>
        <w:t>D. Được từ chối mọi hướng dẫn của cơ quan chuyên môn.</w:t>
      </w:r>
    </w:p>
    <w:p w14:paraId="6EEB7D89" w14:textId="03D7284F" w:rsidR="002A770D" w:rsidRPr="00D758EC" w:rsidRDefault="00EA67DA" w:rsidP="006C356F">
      <w:pPr>
        <w:spacing w:line="380" w:lineRule="exact"/>
        <w:jc w:val="both"/>
        <w:rPr>
          <w:b/>
          <w:bCs/>
          <w:sz w:val="28"/>
          <w:szCs w:val="28"/>
          <w:lang w:val="es-ES"/>
        </w:rPr>
      </w:pPr>
      <w:r w:rsidRPr="00D758EC">
        <w:rPr>
          <w:b/>
          <w:bCs/>
          <w:sz w:val="28"/>
          <w:szCs w:val="28"/>
          <w:lang w:val="es-ES"/>
        </w:rPr>
        <w:tab/>
      </w:r>
      <w:r w:rsidR="002A770D" w:rsidRPr="00D758EC">
        <w:rPr>
          <w:b/>
          <w:bCs/>
          <w:sz w:val="28"/>
          <w:szCs w:val="28"/>
          <w:lang w:val="es-ES"/>
        </w:rPr>
        <w:t xml:space="preserve">Câu </w:t>
      </w:r>
      <w:r w:rsidR="00290BF4" w:rsidRPr="00D758EC">
        <w:rPr>
          <w:b/>
          <w:bCs/>
          <w:sz w:val="28"/>
          <w:szCs w:val="28"/>
          <w:lang w:val="es-ES"/>
        </w:rPr>
        <w:t>26</w:t>
      </w:r>
      <w:r w:rsidR="002A770D" w:rsidRPr="00D758EC">
        <w:rPr>
          <w:b/>
          <w:bCs/>
          <w:sz w:val="28"/>
          <w:szCs w:val="28"/>
          <w:lang w:val="es-ES"/>
        </w:rPr>
        <w:t>. Người cai nghiện ma túy có nghĩa vụ nào sau đây?</w:t>
      </w:r>
    </w:p>
    <w:p w14:paraId="2841C376" w14:textId="77777777" w:rsidR="002F658E" w:rsidRPr="00D758EC" w:rsidRDefault="00EA67DA" w:rsidP="006C356F">
      <w:pPr>
        <w:spacing w:line="380" w:lineRule="exact"/>
        <w:jc w:val="both"/>
        <w:rPr>
          <w:sz w:val="28"/>
          <w:szCs w:val="28"/>
          <w:lang w:val="es-ES"/>
        </w:rPr>
      </w:pPr>
      <w:r w:rsidRPr="00D758EC">
        <w:rPr>
          <w:sz w:val="28"/>
          <w:szCs w:val="28"/>
          <w:lang w:val="es-ES"/>
        </w:rPr>
        <w:tab/>
      </w:r>
      <w:r w:rsidR="002F658E" w:rsidRPr="00D758EC">
        <w:rPr>
          <w:sz w:val="28"/>
          <w:szCs w:val="28"/>
          <w:lang w:val="es-ES"/>
        </w:rPr>
        <w:t>A. Thực hiện đúng, đầy đủ các quy định về cai nghiện ma túy và tuân thủ hướng dẫn của cơ quan chuyên môn.</w:t>
      </w:r>
    </w:p>
    <w:p w14:paraId="7DF44EC5" w14:textId="2B88B450" w:rsidR="002F658E" w:rsidRPr="00D758EC" w:rsidRDefault="002F658E" w:rsidP="006C356F">
      <w:pPr>
        <w:spacing w:line="380" w:lineRule="exact"/>
        <w:jc w:val="both"/>
        <w:rPr>
          <w:sz w:val="28"/>
          <w:szCs w:val="28"/>
          <w:lang w:val="es-ES"/>
        </w:rPr>
      </w:pPr>
      <w:r w:rsidRPr="00D758EC">
        <w:rPr>
          <w:sz w:val="28"/>
          <w:szCs w:val="28"/>
          <w:lang w:val="es-ES"/>
        </w:rPr>
        <w:tab/>
        <w:t>B. Chỉ thực hiện các nội dung cai nghiện mà bản thân thấy phù hợp.</w:t>
      </w:r>
    </w:p>
    <w:p w14:paraId="207ED1A8" w14:textId="367A2313" w:rsidR="002F658E" w:rsidRPr="00D758EC" w:rsidRDefault="002F658E" w:rsidP="006C356F">
      <w:pPr>
        <w:spacing w:line="380" w:lineRule="exact"/>
        <w:jc w:val="both"/>
        <w:rPr>
          <w:sz w:val="28"/>
          <w:szCs w:val="28"/>
          <w:lang w:val="es-ES"/>
        </w:rPr>
      </w:pPr>
      <w:r w:rsidRPr="00D758EC">
        <w:rPr>
          <w:sz w:val="28"/>
          <w:szCs w:val="28"/>
          <w:lang w:val="es-ES"/>
        </w:rPr>
        <w:tab/>
        <w:t>C. Được tự quyết định thời điểm kết thúc cai nghiện.</w:t>
      </w:r>
    </w:p>
    <w:p w14:paraId="5B3BF551" w14:textId="06A06AB8" w:rsidR="002A770D" w:rsidRPr="00D758EC" w:rsidRDefault="002F658E" w:rsidP="006C356F">
      <w:pPr>
        <w:spacing w:line="380" w:lineRule="exact"/>
        <w:jc w:val="both"/>
        <w:rPr>
          <w:sz w:val="28"/>
          <w:szCs w:val="28"/>
          <w:lang w:val="es-ES"/>
        </w:rPr>
      </w:pPr>
      <w:r w:rsidRPr="00D758EC">
        <w:rPr>
          <w:sz w:val="28"/>
          <w:szCs w:val="28"/>
          <w:lang w:val="es-ES"/>
        </w:rPr>
        <w:tab/>
        <w:t>D. Không phải thực hiện bất kỳ nghĩa vụ nào trong quá trình cai nghiện.</w:t>
      </w:r>
    </w:p>
    <w:p w14:paraId="48DAE777" w14:textId="7EAD3FC2" w:rsidR="002A770D" w:rsidRPr="00D758EC" w:rsidRDefault="00EA67DA" w:rsidP="006C356F">
      <w:pPr>
        <w:spacing w:line="380" w:lineRule="exact"/>
        <w:jc w:val="both"/>
        <w:rPr>
          <w:b/>
          <w:bCs/>
          <w:sz w:val="28"/>
          <w:szCs w:val="28"/>
          <w:lang w:val="es-ES"/>
        </w:rPr>
      </w:pPr>
      <w:r w:rsidRPr="00D758EC">
        <w:rPr>
          <w:b/>
          <w:bCs/>
          <w:sz w:val="28"/>
          <w:szCs w:val="28"/>
          <w:lang w:val="es-ES"/>
        </w:rPr>
        <w:tab/>
      </w:r>
      <w:r w:rsidR="002A770D" w:rsidRPr="00D758EC">
        <w:rPr>
          <w:b/>
          <w:bCs/>
          <w:sz w:val="28"/>
          <w:szCs w:val="28"/>
          <w:lang w:val="es-ES"/>
        </w:rPr>
        <w:t xml:space="preserve">Câu </w:t>
      </w:r>
      <w:r w:rsidR="00E6614A" w:rsidRPr="00D758EC">
        <w:rPr>
          <w:b/>
          <w:bCs/>
          <w:sz w:val="28"/>
          <w:szCs w:val="28"/>
          <w:lang w:val="es-ES"/>
        </w:rPr>
        <w:t>27</w:t>
      </w:r>
      <w:r w:rsidR="002A770D" w:rsidRPr="00D758EC">
        <w:rPr>
          <w:b/>
          <w:bCs/>
          <w:sz w:val="28"/>
          <w:szCs w:val="28"/>
          <w:lang w:val="es-ES"/>
        </w:rPr>
        <w:t xml:space="preserve">. </w:t>
      </w:r>
      <w:r w:rsidR="00B111BE" w:rsidRPr="00D758EC">
        <w:rPr>
          <w:b/>
          <w:bCs/>
          <w:sz w:val="28"/>
          <w:szCs w:val="28"/>
          <w:lang w:val="es-ES"/>
        </w:rPr>
        <w:t>Người đang điều trị nghiện bằng thuốc thay thế</w:t>
      </w:r>
      <w:r w:rsidR="006335F7">
        <w:rPr>
          <w:b/>
          <w:bCs/>
          <w:sz w:val="28"/>
          <w:szCs w:val="28"/>
          <w:lang w:val="es-ES"/>
        </w:rPr>
        <w:t xml:space="preserve"> từ đủ 18 tuổi trở lên</w:t>
      </w:r>
      <w:r w:rsidR="00B111BE" w:rsidRPr="00D758EC">
        <w:rPr>
          <w:b/>
          <w:bCs/>
          <w:sz w:val="28"/>
          <w:szCs w:val="28"/>
          <w:lang w:val="es-ES"/>
        </w:rPr>
        <w:t xml:space="preserve"> bị áp dụng biện pháp giám sát điện tử trong thời hạn bao lâu</w:t>
      </w:r>
      <w:r w:rsidR="002A770D" w:rsidRPr="00D758EC">
        <w:rPr>
          <w:b/>
          <w:bCs/>
          <w:sz w:val="28"/>
          <w:szCs w:val="28"/>
          <w:lang w:val="es-ES"/>
        </w:rPr>
        <w:t>?</w:t>
      </w:r>
    </w:p>
    <w:p w14:paraId="5D93F438" w14:textId="6C6ECBF9" w:rsidR="00DB328A" w:rsidRPr="00D758EC" w:rsidRDefault="00097FB7" w:rsidP="006C356F">
      <w:pPr>
        <w:spacing w:line="380" w:lineRule="exact"/>
        <w:jc w:val="both"/>
        <w:rPr>
          <w:sz w:val="28"/>
          <w:szCs w:val="28"/>
          <w:lang w:val="es-ES"/>
        </w:rPr>
      </w:pPr>
      <w:r w:rsidRPr="00D758EC">
        <w:rPr>
          <w:sz w:val="28"/>
          <w:szCs w:val="28"/>
          <w:lang w:val="es-ES"/>
        </w:rPr>
        <w:tab/>
      </w:r>
      <w:r w:rsidR="00DB328A" w:rsidRPr="00D758EC">
        <w:rPr>
          <w:sz w:val="28"/>
          <w:szCs w:val="28"/>
          <w:lang w:val="es-ES"/>
        </w:rPr>
        <w:t xml:space="preserve">A. </w:t>
      </w:r>
      <w:r w:rsidR="00B111BE" w:rsidRPr="00D758EC">
        <w:rPr>
          <w:sz w:val="28"/>
          <w:szCs w:val="28"/>
          <w:lang w:val="es-ES"/>
        </w:rPr>
        <w:t>Trong thời hạn 0</w:t>
      </w:r>
      <w:r w:rsidR="0071568C" w:rsidRPr="00D758EC">
        <w:rPr>
          <w:sz w:val="28"/>
          <w:szCs w:val="28"/>
          <w:lang w:val="es-ES"/>
        </w:rPr>
        <w:t>1</w:t>
      </w:r>
      <w:r w:rsidR="00B111BE" w:rsidRPr="00D758EC">
        <w:rPr>
          <w:sz w:val="28"/>
          <w:szCs w:val="28"/>
          <w:lang w:val="es-ES"/>
        </w:rPr>
        <w:t xml:space="preserve"> năm kể từ ngày quyết định áp dụng biện pháp giám sát điện tử có hiệu lực thi hành</w:t>
      </w:r>
      <w:r w:rsidR="00DB328A" w:rsidRPr="00D758EC">
        <w:rPr>
          <w:sz w:val="28"/>
          <w:szCs w:val="28"/>
          <w:lang w:val="es-ES"/>
        </w:rPr>
        <w:t>.</w:t>
      </w:r>
    </w:p>
    <w:p w14:paraId="100CF631" w14:textId="399DB977" w:rsidR="00DB328A" w:rsidRPr="00D758EC" w:rsidRDefault="00DB328A" w:rsidP="006C356F">
      <w:pPr>
        <w:spacing w:line="380" w:lineRule="exact"/>
        <w:jc w:val="both"/>
        <w:rPr>
          <w:sz w:val="28"/>
          <w:szCs w:val="28"/>
          <w:lang w:val="es-ES"/>
        </w:rPr>
      </w:pPr>
      <w:r w:rsidRPr="00D758EC">
        <w:rPr>
          <w:sz w:val="28"/>
          <w:szCs w:val="28"/>
          <w:lang w:val="es-ES"/>
        </w:rPr>
        <w:tab/>
        <w:t xml:space="preserve">B. </w:t>
      </w:r>
      <w:r w:rsidR="00B111BE" w:rsidRPr="00D758EC">
        <w:rPr>
          <w:sz w:val="28"/>
          <w:szCs w:val="28"/>
          <w:lang w:val="es-ES"/>
        </w:rPr>
        <w:t>Trong thời hạn 02 năm kể từ ngày quyết định áp dụng biện pháp giám sát điện tử có hiệu lực thi hành</w:t>
      </w:r>
      <w:r w:rsidRPr="00D758EC">
        <w:rPr>
          <w:sz w:val="28"/>
          <w:szCs w:val="28"/>
          <w:lang w:val="es-ES"/>
        </w:rPr>
        <w:t>.</w:t>
      </w:r>
    </w:p>
    <w:p w14:paraId="5C4D7437" w14:textId="530C20D7" w:rsidR="00DB328A" w:rsidRPr="00D758EC" w:rsidRDefault="00DB328A" w:rsidP="006C356F">
      <w:pPr>
        <w:spacing w:line="380" w:lineRule="exact"/>
        <w:jc w:val="both"/>
        <w:rPr>
          <w:sz w:val="28"/>
          <w:szCs w:val="28"/>
          <w:lang w:val="es-ES"/>
        </w:rPr>
      </w:pPr>
      <w:r w:rsidRPr="00D758EC">
        <w:rPr>
          <w:sz w:val="28"/>
          <w:szCs w:val="28"/>
          <w:lang w:val="es-ES"/>
        </w:rPr>
        <w:tab/>
        <w:t xml:space="preserve">C. </w:t>
      </w:r>
      <w:r w:rsidR="00B111BE" w:rsidRPr="00D758EC">
        <w:rPr>
          <w:sz w:val="28"/>
          <w:szCs w:val="28"/>
          <w:lang w:val="es-ES"/>
        </w:rPr>
        <w:t xml:space="preserve">Trong thời hạn </w:t>
      </w:r>
      <w:r w:rsidR="0071568C" w:rsidRPr="00D758EC">
        <w:rPr>
          <w:sz w:val="28"/>
          <w:szCs w:val="28"/>
          <w:lang w:val="es-ES"/>
        </w:rPr>
        <w:t>03 năm</w:t>
      </w:r>
      <w:r w:rsidR="00B111BE" w:rsidRPr="00D758EC">
        <w:rPr>
          <w:sz w:val="28"/>
          <w:szCs w:val="28"/>
          <w:lang w:val="es-ES"/>
        </w:rPr>
        <w:t xml:space="preserve"> kể từ ngày quyết định áp dụng biện pháp giám sát điện tử có hiệu lực thi hành</w:t>
      </w:r>
      <w:r w:rsidRPr="00D758EC">
        <w:rPr>
          <w:sz w:val="28"/>
          <w:szCs w:val="28"/>
          <w:lang w:val="es-ES"/>
        </w:rPr>
        <w:t>.</w:t>
      </w:r>
    </w:p>
    <w:p w14:paraId="2992749E" w14:textId="77777777" w:rsidR="00DA136C" w:rsidRPr="00D758EC" w:rsidRDefault="00DB328A" w:rsidP="006C356F">
      <w:pPr>
        <w:spacing w:line="380" w:lineRule="exact"/>
        <w:jc w:val="both"/>
        <w:rPr>
          <w:sz w:val="28"/>
          <w:szCs w:val="28"/>
          <w:lang w:val="es-ES"/>
        </w:rPr>
      </w:pPr>
      <w:r w:rsidRPr="00D758EC">
        <w:rPr>
          <w:sz w:val="28"/>
          <w:szCs w:val="28"/>
          <w:lang w:val="es-ES"/>
        </w:rPr>
        <w:tab/>
      </w:r>
      <w:r w:rsidR="005C7E10" w:rsidRPr="00D758EC">
        <w:rPr>
          <w:sz w:val="28"/>
          <w:szCs w:val="28"/>
          <w:lang w:val="es-ES"/>
        </w:rPr>
        <w:t xml:space="preserve">D. </w:t>
      </w:r>
      <w:r w:rsidR="005C7E10" w:rsidRPr="00D758EC">
        <w:rPr>
          <w:sz w:val="28"/>
          <w:szCs w:val="28"/>
        </w:rPr>
        <w:t>Trong thời hạn 04 năm kể từ ngày quyết định áp dụng biện pháp giám sát điện tử có hiệu lực thi hành</w:t>
      </w:r>
      <w:r w:rsidR="005C7E10" w:rsidRPr="00D758EC">
        <w:rPr>
          <w:sz w:val="28"/>
          <w:szCs w:val="28"/>
          <w:lang w:val="es-ES"/>
        </w:rPr>
        <w:t>.</w:t>
      </w:r>
    </w:p>
    <w:p w14:paraId="577FD7BF" w14:textId="64D7F75C" w:rsidR="002A770D" w:rsidRPr="00D758EC" w:rsidRDefault="00097FB7" w:rsidP="006C356F">
      <w:pPr>
        <w:spacing w:line="380" w:lineRule="exact"/>
        <w:jc w:val="both"/>
        <w:rPr>
          <w:b/>
          <w:bCs/>
          <w:sz w:val="28"/>
          <w:szCs w:val="28"/>
        </w:rPr>
      </w:pPr>
      <w:r w:rsidRPr="00D758EC">
        <w:rPr>
          <w:b/>
          <w:bCs/>
          <w:sz w:val="28"/>
          <w:szCs w:val="28"/>
        </w:rPr>
        <w:tab/>
      </w:r>
      <w:r w:rsidR="002A770D" w:rsidRPr="00D758EC">
        <w:rPr>
          <w:b/>
          <w:bCs/>
          <w:sz w:val="28"/>
          <w:szCs w:val="28"/>
        </w:rPr>
        <w:t>Câu 2</w:t>
      </w:r>
      <w:r w:rsidR="00E6614A" w:rsidRPr="00D758EC">
        <w:rPr>
          <w:b/>
          <w:bCs/>
          <w:sz w:val="28"/>
          <w:szCs w:val="28"/>
        </w:rPr>
        <w:t>8</w:t>
      </w:r>
      <w:r w:rsidR="002A770D" w:rsidRPr="00D758EC">
        <w:rPr>
          <w:b/>
          <w:bCs/>
          <w:sz w:val="28"/>
          <w:szCs w:val="28"/>
        </w:rPr>
        <w:t xml:space="preserve">. </w:t>
      </w:r>
      <w:r w:rsidR="00305369" w:rsidRPr="00D758EC">
        <w:rPr>
          <w:b/>
          <w:bCs/>
          <w:sz w:val="28"/>
          <w:szCs w:val="28"/>
        </w:rPr>
        <w:t>Người bị giám sát điện tử được tháo tạm thời thiết bị giám sát điện tử trong trường hợp nào sau đây</w:t>
      </w:r>
      <w:r w:rsidR="002A770D" w:rsidRPr="00D758EC">
        <w:rPr>
          <w:b/>
          <w:bCs/>
          <w:sz w:val="28"/>
          <w:szCs w:val="28"/>
        </w:rPr>
        <w:t>?</w:t>
      </w:r>
    </w:p>
    <w:p w14:paraId="36C1D660" w14:textId="12786762" w:rsidR="00DB328A" w:rsidRPr="00D758EC" w:rsidRDefault="00097FB7" w:rsidP="006C356F">
      <w:pPr>
        <w:spacing w:line="380" w:lineRule="exact"/>
        <w:jc w:val="both"/>
        <w:rPr>
          <w:sz w:val="28"/>
          <w:szCs w:val="28"/>
        </w:rPr>
      </w:pPr>
      <w:r w:rsidRPr="00D758EC">
        <w:rPr>
          <w:sz w:val="28"/>
          <w:szCs w:val="28"/>
        </w:rPr>
        <w:tab/>
      </w:r>
      <w:r w:rsidR="00DB328A" w:rsidRPr="00D758EC">
        <w:rPr>
          <w:sz w:val="28"/>
          <w:szCs w:val="28"/>
        </w:rPr>
        <w:t xml:space="preserve">A. </w:t>
      </w:r>
      <w:r w:rsidR="00305369" w:rsidRPr="00D758EC">
        <w:rPr>
          <w:sz w:val="28"/>
          <w:szCs w:val="28"/>
        </w:rPr>
        <w:t>Vì mục đích khám bệnh, chữa bệnh theo yêu cầu của cơ sở khám bệnh, chữa bệnh</w:t>
      </w:r>
      <w:r w:rsidR="00DB328A" w:rsidRPr="00D758EC">
        <w:rPr>
          <w:sz w:val="28"/>
          <w:szCs w:val="28"/>
        </w:rPr>
        <w:t>.</w:t>
      </w:r>
    </w:p>
    <w:p w14:paraId="454A01D5" w14:textId="6CFBD7B4" w:rsidR="00DB328A" w:rsidRPr="00D758EC" w:rsidRDefault="00DB328A" w:rsidP="006C356F">
      <w:pPr>
        <w:spacing w:line="380" w:lineRule="exact"/>
        <w:jc w:val="both"/>
        <w:rPr>
          <w:sz w:val="28"/>
          <w:szCs w:val="28"/>
        </w:rPr>
      </w:pPr>
      <w:r w:rsidRPr="00D758EC">
        <w:rPr>
          <w:sz w:val="28"/>
          <w:szCs w:val="28"/>
        </w:rPr>
        <w:tab/>
        <w:t xml:space="preserve">B. </w:t>
      </w:r>
      <w:r w:rsidR="00305369" w:rsidRPr="00D758EC">
        <w:rPr>
          <w:sz w:val="28"/>
          <w:szCs w:val="28"/>
        </w:rPr>
        <w:t>Đi ra ngoài lãnh thổ Việt Nam bằng đường hàng không; Đi ra ngoài lãnh thổ Việt Nam từ 07 ngày trở lên</w:t>
      </w:r>
      <w:r w:rsidRPr="00D758EC">
        <w:rPr>
          <w:sz w:val="28"/>
          <w:szCs w:val="28"/>
        </w:rPr>
        <w:t>.</w:t>
      </w:r>
    </w:p>
    <w:p w14:paraId="433523DE" w14:textId="3C410068" w:rsidR="00DB328A" w:rsidRPr="00D758EC" w:rsidRDefault="00DB328A" w:rsidP="006C356F">
      <w:pPr>
        <w:spacing w:line="380" w:lineRule="exact"/>
        <w:jc w:val="both"/>
        <w:rPr>
          <w:sz w:val="28"/>
          <w:szCs w:val="28"/>
        </w:rPr>
      </w:pPr>
      <w:r w:rsidRPr="00D758EC">
        <w:rPr>
          <w:sz w:val="28"/>
          <w:szCs w:val="28"/>
        </w:rPr>
        <w:tab/>
        <w:t xml:space="preserve">C. </w:t>
      </w:r>
      <w:r w:rsidR="00305369" w:rsidRPr="00D758EC">
        <w:rPr>
          <w:sz w:val="28"/>
          <w:szCs w:val="28"/>
        </w:rPr>
        <w:t>Bị tạm giữ hình sự, tạm giam</w:t>
      </w:r>
      <w:r w:rsidRPr="00D758EC">
        <w:rPr>
          <w:sz w:val="28"/>
          <w:szCs w:val="28"/>
        </w:rPr>
        <w:t>.</w:t>
      </w:r>
    </w:p>
    <w:p w14:paraId="5E8499D8" w14:textId="44B54B5A" w:rsidR="002A770D" w:rsidRPr="00D758EC" w:rsidRDefault="00DB328A" w:rsidP="006C356F">
      <w:pPr>
        <w:spacing w:line="380" w:lineRule="exact"/>
        <w:jc w:val="both"/>
        <w:rPr>
          <w:sz w:val="28"/>
          <w:szCs w:val="28"/>
        </w:rPr>
      </w:pPr>
      <w:r w:rsidRPr="00D758EC">
        <w:rPr>
          <w:sz w:val="28"/>
          <w:szCs w:val="28"/>
        </w:rPr>
        <w:tab/>
        <w:t xml:space="preserve">D. </w:t>
      </w:r>
      <w:r w:rsidR="00305369" w:rsidRPr="00D758EC">
        <w:rPr>
          <w:sz w:val="28"/>
          <w:szCs w:val="28"/>
        </w:rPr>
        <w:t>Cả 3 đáp án đều đúng</w:t>
      </w:r>
      <w:r w:rsidRPr="00D758EC">
        <w:rPr>
          <w:sz w:val="28"/>
          <w:szCs w:val="28"/>
        </w:rPr>
        <w:t>.</w:t>
      </w:r>
    </w:p>
    <w:p w14:paraId="6A58408D" w14:textId="26239F9B" w:rsidR="002A770D" w:rsidRPr="00D758EC" w:rsidRDefault="00435DEF" w:rsidP="006C356F">
      <w:pPr>
        <w:spacing w:line="380" w:lineRule="exact"/>
        <w:jc w:val="both"/>
        <w:rPr>
          <w:b/>
          <w:bCs/>
          <w:sz w:val="28"/>
          <w:szCs w:val="28"/>
        </w:rPr>
      </w:pPr>
      <w:r w:rsidRPr="00D758EC">
        <w:rPr>
          <w:b/>
          <w:bCs/>
          <w:sz w:val="28"/>
          <w:szCs w:val="28"/>
        </w:rPr>
        <w:tab/>
      </w:r>
      <w:r w:rsidR="002A770D" w:rsidRPr="00D758EC">
        <w:rPr>
          <w:b/>
          <w:bCs/>
          <w:sz w:val="28"/>
          <w:szCs w:val="28"/>
        </w:rPr>
        <w:t>Câu 2</w:t>
      </w:r>
      <w:r w:rsidR="00BC7A44" w:rsidRPr="00D758EC">
        <w:rPr>
          <w:b/>
          <w:bCs/>
          <w:sz w:val="28"/>
          <w:szCs w:val="28"/>
        </w:rPr>
        <w:t>9</w:t>
      </w:r>
      <w:r w:rsidR="002A770D" w:rsidRPr="00D758EC">
        <w:rPr>
          <w:b/>
          <w:bCs/>
          <w:sz w:val="28"/>
          <w:szCs w:val="28"/>
        </w:rPr>
        <w:t xml:space="preserve">. </w:t>
      </w:r>
      <w:r w:rsidR="00770907" w:rsidRPr="00D758EC">
        <w:rPr>
          <w:b/>
          <w:bCs/>
          <w:sz w:val="28"/>
          <w:szCs w:val="28"/>
        </w:rPr>
        <w:t>Hành vi nào sau đây là hành vi vi phạm quy định về giám sát điện tử</w:t>
      </w:r>
      <w:r w:rsidR="002A770D" w:rsidRPr="00D758EC">
        <w:rPr>
          <w:b/>
          <w:bCs/>
          <w:sz w:val="28"/>
          <w:szCs w:val="28"/>
        </w:rPr>
        <w:t>?</w:t>
      </w:r>
      <w:r w:rsidR="005576D6">
        <w:rPr>
          <w:b/>
          <w:bCs/>
          <w:sz w:val="28"/>
          <w:szCs w:val="28"/>
        </w:rPr>
        <w:t xml:space="preserve"> (lựa chọn đáp án đúng nhất)</w:t>
      </w:r>
    </w:p>
    <w:p w14:paraId="0FAFB3FA" w14:textId="70B1DF9E" w:rsidR="0050045C" w:rsidRPr="00D758EC" w:rsidRDefault="00EE5A5E" w:rsidP="006C356F">
      <w:pPr>
        <w:spacing w:line="380" w:lineRule="exact"/>
        <w:jc w:val="both"/>
        <w:rPr>
          <w:sz w:val="28"/>
          <w:szCs w:val="28"/>
        </w:rPr>
      </w:pPr>
      <w:r w:rsidRPr="00D758EC">
        <w:rPr>
          <w:sz w:val="28"/>
          <w:szCs w:val="28"/>
        </w:rPr>
        <w:tab/>
      </w:r>
      <w:r w:rsidR="0050045C" w:rsidRPr="00D758EC">
        <w:rPr>
          <w:sz w:val="28"/>
          <w:szCs w:val="28"/>
        </w:rPr>
        <w:t xml:space="preserve">A. </w:t>
      </w:r>
      <w:r w:rsidR="00636E05" w:rsidRPr="00D758EC">
        <w:rPr>
          <w:sz w:val="28"/>
          <w:szCs w:val="28"/>
        </w:rPr>
        <w:t>Cố ý để thiết bị giám sát điện tử hết pin</w:t>
      </w:r>
      <w:r w:rsidR="0050045C" w:rsidRPr="00D758EC">
        <w:rPr>
          <w:sz w:val="28"/>
          <w:szCs w:val="28"/>
        </w:rPr>
        <w:t>.</w:t>
      </w:r>
    </w:p>
    <w:p w14:paraId="629831D2" w14:textId="14D07CF1" w:rsidR="0050045C" w:rsidRPr="00D758EC" w:rsidRDefault="0050045C" w:rsidP="006C356F">
      <w:pPr>
        <w:spacing w:line="380" w:lineRule="exact"/>
        <w:jc w:val="both"/>
        <w:rPr>
          <w:sz w:val="28"/>
          <w:szCs w:val="28"/>
        </w:rPr>
      </w:pPr>
      <w:r w:rsidRPr="00D758EC">
        <w:rPr>
          <w:sz w:val="28"/>
          <w:szCs w:val="28"/>
        </w:rPr>
        <w:tab/>
        <w:t xml:space="preserve">B. </w:t>
      </w:r>
      <w:r w:rsidR="00636E05" w:rsidRPr="00D758EC">
        <w:rPr>
          <w:sz w:val="28"/>
          <w:szCs w:val="28"/>
        </w:rPr>
        <w:t>Để thiết bị giám sát điện tử hết pin trong thời hạn 24 giờ</w:t>
      </w:r>
      <w:r w:rsidRPr="00D758EC">
        <w:rPr>
          <w:sz w:val="28"/>
          <w:szCs w:val="28"/>
        </w:rPr>
        <w:t>.</w:t>
      </w:r>
    </w:p>
    <w:p w14:paraId="03BC2161" w14:textId="07CAC14B" w:rsidR="0050045C" w:rsidRPr="00D758EC" w:rsidRDefault="0050045C" w:rsidP="006C356F">
      <w:pPr>
        <w:spacing w:line="380" w:lineRule="exact"/>
        <w:jc w:val="both"/>
        <w:rPr>
          <w:sz w:val="28"/>
          <w:szCs w:val="28"/>
        </w:rPr>
      </w:pPr>
      <w:r w:rsidRPr="00D758EC">
        <w:rPr>
          <w:sz w:val="28"/>
          <w:szCs w:val="28"/>
        </w:rPr>
        <w:tab/>
        <w:t xml:space="preserve">C. </w:t>
      </w:r>
      <w:r w:rsidR="00770907" w:rsidRPr="00D758EC">
        <w:rPr>
          <w:sz w:val="28"/>
          <w:szCs w:val="28"/>
        </w:rPr>
        <w:t>Cố ý để thiết bị giám sát điện tử hết pin trong thời hạn 24 giờ mà không có lý do chính đáng</w:t>
      </w:r>
      <w:r w:rsidRPr="00D758EC">
        <w:rPr>
          <w:sz w:val="28"/>
          <w:szCs w:val="28"/>
        </w:rPr>
        <w:t>.</w:t>
      </w:r>
    </w:p>
    <w:p w14:paraId="56B15762" w14:textId="47392841" w:rsidR="002A770D" w:rsidRPr="00D758EC" w:rsidRDefault="0050045C" w:rsidP="006C356F">
      <w:pPr>
        <w:spacing w:line="380" w:lineRule="exact"/>
        <w:jc w:val="both"/>
        <w:rPr>
          <w:sz w:val="28"/>
          <w:szCs w:val="28"/>
        </w:rPr>
      </w:pPr>
      <w:r w:rsidRPr="00D758EC">
        <w:rPr>
          <w:sz w:val="28"/>
          <w:szCs w:val="28"/>
        </w:rPr>
        <w:lastRenderedPageBreak/>
        <w:tab/>
        <w:t xml:space="preserve">D. </w:t>
      </w:r>
      <w:r w:rsidR="00111D92" w:rsidRPr="00D758EC">
        <w:rPr>
          <w:sz w:val="28"/>
          <w:szCs w:val="28"/>
        </w:rPr>
        <w:t>Cố ý để thiết bị giám sát điện tử hết pin trong thời hạn 12 giờ</w:t>
      </w:r>
      <w:r w:rsidR="00435E15" w:rsidRPr="00D758EC">
        <w:rPr>
          <w:sz w:val="28"/>
          <w:szCs w:val="28"/>
        </w:rPr>
        <w:t>.</w:t>
      </w:r>
    </w:p>
    <w:p w14:paraId="4AA64FA2" w14:textId="226B3E16" w:rsidR="002A770D" w:rsidRPr="00D758EC" w:rsidRDefault="00EE5A5E" w:rsidP="006C356F">
      <w:pPr>
        <w:spacing w:line="380" w:lineRule="exact"/>
        <w:jc w:val="both"/>
        <w:rPr>
          <w:b/>
          <w:bCs/>
          <w:sz w:val="28"/>
          <w:szCs w:val="28"/>
        </w:rPr>
      </w:pPr>
      <w:r w:rsidRPr="00D758EC">
        <w:rPr>
          <w:b/>
          <w:bCs/>
          <w:sz w:val="28"/>
          <w:szCs w:val="28"/>
        </w:rPr>
        <w:tab/>
      </w:r>
      <w:r w:rsidR="002A770D" w:rsidRPr="00D758EC">
        <w:rPr>
          <w:b/>
          <w:bCs/>
          <w:sz w:val="28"/>
          <w:szCs w:val="28"/>
        </w:rPr>
        <w:t xml:space="preserve">Câu </w:t>
      </w:r>
      <w:r w:rsidR="00BC7A44" w:rsidRPr="00D758EC">
        <w:rPr>
          <w:b/>
          <w:bCs/>
          <w:sz w:val="28"/>
          <w:szCs w:val="28"/>
        </w:rPr>
        <w:t>30</w:t>
      </w:r>
      <w:r w:rsidR="002A770D" w:rsidRPr="00D758EC">
        <w:rPr>
          <w:b/>
          <w:bCs/>
          <w:sz w:val="28"/>
          <w:szCs w:val="28"/>
        </w:rPr>
        <w:t>. Người từ đủ 12 tuổi đến dưới 18 tuổi bị đưa đi cai nghiện bắt buộc tại cơ sở cai nghiện ma túy công lập có được học văn hóa hay không?</w:t>
      </w:r>
    </w:p>
    <w:p w14:paraId="54F233AA" w14:textId="77777777" w:rsidR="0050045C" w:rsidRPr="00D758EC" w:rsidRDefault="00EE5A5E" w:rsidP="006C356F">
      <w:pPr>
        <w:spacing w:line="380" w:lineRule="exact"/>
        <w:jc w:val="both"/>
        <w:rPr>
          <w:sz w:val="28"/>
          <w:szCs w:val="28"/>
        </w:rPr>
      </w:pPr>
      <w:r w:rsidRPr="00D758EC">
        <w:rPr>
          <w:sz w:val="28"/>
          <w:szCs w:val="28"/>
        </w:rPr>
        <w:tab/>
      </w:r>
      <w:r w:rsidR="0050045C" w:rsidRPr="00D758EC">
        <w:rPr>
          <w:sz w:val="28"/>
          <w:szCs w:val="28"/>
        </w:rPr>
        <w:t>A. Không được học văn hóa trong thời gian cai nghiện.</w:t>
      </w:r>
    </w:p>
    <w:p w14:paraId="6AB4E3A9" w14:textId="1DA9F120" w:rsidR="0050045C" w:rsidRPr="00D758EC" w:rsidRDefault="0050045C" w:rsidP="006C356F">
      <w:pPr>
        <w:spacing w:line="380" w:lineRule="exact"/>
        <w:jc w:val="both"/>
        <w:rPr>
          <w:sz w:val="28"/>
          <w:szCs w:val="28"/>
        </w:rPr>
      </w:pPr>
      <w:r w:rsidRPr="00D758EC">
        <w:rPr>
          <w:sz w:val="28"/>
          <w:szCs w:val="28"/>
        </w:rPr>
        <w:tab/>
        <w:t>B. Chỉ được học văn hóa nếu gia đình tự bố trí.</w:t>
      </w:r>
    </w:p>
    <w:p w14:paraId="388EC19B" w14:textId="1B942042" w:rsidR="0050045C" w:rsidRPr="00D758EC" w:rsidRDefault="0050045C" w:rsidP="006C356F">
      <w:pPr>
        <w:spacing w:line="380" w:lineRule="exact"/>
        <w:jc w:val="both"/>
        <w:rPr>
          <w:sz w:val="28"/>
          <w:szCs w:val="28"/>
        </w:rPr>
      </w:pPr>
      <w:r w:rsidRPr="00D758EC">
        <w:rPr>
          <w:sz w:val="28"/>
          <w:szCs w:val="28"/>
        </w:rPr>
        <w:tab/>
        <w:t>C. Được học văn hóa theo chương trình của Bộ Giáo dục và Đào tạo.</w:t>
      </w:r>
    </w:p>
    <w:p w14:paraId="6949D82F" w14:textId="572F81EF" w:rsidR="002A770D" w:rsidRPr="00D758EC" w:rsidRDefault="0050045C" w:rsidP="006C356F">
      <w:pPr>
        <w:spacing w:line="380" w:lineRule="exact"/>
        <w:jc w:val="both"/>
        <w:rPr>
          <w:sz w:val="28"/>
          <w:szCs w:val="28"/>
        </w:rPr>
      </w:pPr>
      <w:r w:rsidRPr="00D758EC">
        <w:rPr>
          <w:sz w:val="28"/>
          <w:szCs w:val="28"/>
        </w:rPr>
        <w:tab/>
        <w:t>D. Chỉ được học nghề.</w:t>
      </w:r>
    </w:p>
    <w:p w14:paraId="6E87F984" w14:textId="5346BFA2" w:rsidR="00232F41" w:rsidRPr="00D758EC" w:rsidRDefault="00C2730E" w:rsidP="00232F41">
      <w:pPr>
        <w:spacing w:line="380" w:lineRule="exact"/>
        <w:jc w:val="both"/>
        <w:rPr>
          <w:sz w:val="28"/>
          <w:szCs w:val="28"/>
        </w:rPr>
      </w:pPr>
      <w:r w:rsidRPr="00D758EC">
        <w:rPr>
          <w:b/>
          <w:bCs/>
          <w:sz w:val="28"/>
          <w:szCs w:val="28"/>
        </w:rPr>
        <w:tab/>
      </w:r>
    </w:p>
    <w:sectPr w:rsidR="00232F41" w:rsidRPr="00D758EC" w:rsidSect="005B34B7">
      <w:headerReference w:type="default" r:id="rId8"/>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8929D" w14:textId="77777777" w:rsidR="007E7D67" w:rsidRDefault="007E7D67" w:rsidP="00A71D77">
      <w:r>
        <w:separator/>
      </w:r>
    </w:p>
  </w:endnote>
  <w:endnote w:type="continuationSeparator" w:id="0">
    <w:p w14:paraId="55D09D8C" w14:textId="77777777" w:rsidR="007E7D67" w:rsidRDefault="007E7D67" w:rsidP="00A71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87A48" w14:textId="77777777" w:rsidR="007E7D67" w:rsidRDefault="007E7D67" w:rsidP="00A71D77">
      <w:r>
        <w:separator/>
      </w:r>
    </w:p>
  </w:footnote>
  <w:footnote w:type="continuationSeparator" w:id="0">
    <w:p w14:paraId="765A274F" w14:textId="77777777" w:rsidR="007E7D67" w:rsidRDefault="007E7D67" w:rsidP="00A71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270048"/>
      <w:docPartObj>
        <w:docPartGallery w:val="Page Numbers (Top of Page)"/>
        <w:docPartUnique/>
      </w:docPartObj>
    </w:sdtPr>
    <w:sdtEndPr>
      <w:rPr>
        <w:noProof/>
      </w:rPr>
    </w:sdtEndPr>
    <w:sdtContent>
      <w:p w14:paraId="28BD4499" w14:textId="77777777" w:rsidR="00A71D77" w:rsidRDefault="00563FA7">
        <w:pPr>
          <w:pStyle w:val="Header"/>
          <w:jc w:val="center"/>
        </w:pPr>
        <w:r>
          <w:fldChar w:fldCharType="begin"/>
        </w:r>
        <w:r w:rsidR="00A71D77">
          <w:instrText xml:space="preserve"> PAGE   \* MERGEFORMAT </w:instrText>
        </w:r>
        <w:r>
          <w:fldChar w:fldCharType="separate"/>
        </w:r>
        <w:r w:rsidR="00114B84">
          <w:rPr>
            <w:noProof/>
          </w:rPr>
          <w:t>9</w:t>
        </w:r>
        <w:r>
          <w:rPr>
            <w:noProof/>
          </w:rPr>
          <w:fldChar w:fldCharType="end"/>
        </w:r>
      </w:p>
    </w:sdtContent>
  </w:sdt>
  <w:p w14:paraId="7FFD6025" w14:textId="77777777" w:rsidR="00A71D77" w:rsidRDefault="00A71D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0B40"/>
    <w:multiLevelType w:val="hybridMultilevel"/>
    <w:tmpl w:val="9D88FFD6"/>
    <w:lvl w:ilvl="0" w:tplc="794E01E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A812847"/>
    <w:multiLevelType w:val="hybridMultilevel"/>
    <w:tmpl w:val="B37E6258"/>
    <w:lvl w:ilvl="0" w:tplc="EE6891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091038"/>
    <w:multiLevelType w:val="hybridMultilevel"/>
    <w:tmpl w:val="8960A40A"/>
    <w:lvl w:ilvl="0" w:tplc="C35E8EB2">
      <w:start w:val="1"/>
      <w:numFmt w:val="upperLetter"/>
      <w:lvlText w:val="%1."/>
      <w:lvlJc w:val="left"/>
      <w:pPr>
        <w:ind w:left="1149" w:hanging="341"/>
      </w:pPr>
      <w:rPr>
        <w:rFonts w:hint="default"/>
        <w:spacing w:val="-2"/>
        <w:w w:val="100"/>
        <w:lang w:eastAsia="en-US" w:bidi="ar-SA"/>
      </w:rPr>
    </w:lvl>
    <w:lvl w:ilvl="1" w:tplc="C94AAD1A">
      <w:numFmt w:val="bullet"/>
      <w:lvlText w:val="•"/>
      <w:lvlJc w:val="left"/>
      <w:pPr>
        <w:ind w:left="1998" w:hanging="341"/>
      </w:pPr>
      <w:rPr>
        <w:rFonts w:hint="default"/>
        <w:lang w:eastAsia="en-US" w:bidi="ar-SA"/>
      </w:rPr>
    </w:lvl>
    <w:lvl w:ilvl="2" w:tplc="5C72F072">
      <w:numFmt w:val="bullet"/>
      <w:lvlText w:val="•"/>
      <w:lvlJc w:val="left"/>
      <w:pPr>
        <w:ind w:left="2857" w:hanging="341"/>
      </w:pPr>
      <w:rPr>
        <w:rFonts w:hint="default"/>
        <w:lang w:eastAsia="en-US" w:bidi="ar-SA"/>
      </w:rPr>
    </w:lvl>
    <w:lvl w:ilvl="3" w:tplc="FD928EC6">
      <w:numFmt w:val="bullet"/>
      <w:lvlText w:val="•"/>
      <w:lvlJc w:val="left"/>
      <w:pPr>
        <w:ind w:left="3715" w:hanging="341"/>
      </w:pPr>
      <w:rPr>
        <w:rFonts w:hint="default"/>
        <w:lang w:eastAsia="en-US" w:bidi="ar-SA"/>
      </w:rPr>
    </w:lvl>
    <w:lvl w:ilvl="4" w:tplc="BBFA15C2">
      <w:numFmt w:val="bullet"/>
      <w:lvlText w:val="•"/>
      <w:lvlJc w:val="left"/>
      <w:pPr>
        <w:ind w:left="4574" w:hanging="341"/>
      </w:pPr>
      <w:rPr>
        <w:rFonts w:hint="default"/>
        <w:lang w:eastAsia="en-US" w:bidi="ar-SA"/>
      </w:rPr>
    </w:lvl>
    <w:lvl w:ilvl="5" w:tplc="0790622C">
      <w:numFmt w:val="bullet"/>
      <w:lvlText w:val="•"/>
      <w:lvlJc w:val="left"/>
      <w:pPr>
        <w:ind w:left="5433" w:hanging="341"/>
      </w:pPr>
      <w:rPr>
        <w:rFonts w:hint="default"/>
        <w:lang w:eastAsia="en-US" w:bidi="ar-SA"/>
      </w:rPr>
    </w:lvl>
    <w:lvl w:ilvl="6" w:tplc="C4962650">
      <w:numFmt w:val="bullet"/>
      <w:lvlText w:val="•"/>
      <w:lvlJc w:val="left"/>
      <w:pPr>
        <w:ind w:left="6291" w:hanging="341"/>
      </w:pPr>
      <w:rPr>
        <w:rFonts w:hint="default"/>
        <w:lang w:eastAsia="en-US" w:bidi="ar-SA"/>
      </w:rPr>
    </w:lvl>
    <w:lvl w:ilvl="7" w:tplc="1C02D9E4">
      <w:numFmt w:val="bullet"/>
      <w:lvlText w:val="•"/>
      <w:lvlJc w:val="left"/>
      <w:pPr>
        <w:ind w:left="7150" w:hanging="341"/>
      </w:pPr>
      <w:rPr>
        <w:rFonts w:hint="default"/>
        <w:lang w:eastAsia="en-US" w:bidi="ar-SA"/>
      </w:rPr>
    </w:lvl>
    <w:lvl w:ilvl="8" w:tplc="78FE1B36">
      <w:numFmt w:val="bullet"/>
      <w:lvlText w:val="•"/>
      <w:lvlJc w:val="left"/>
      <w:pPr>
        <w:ind w:left="8009" w:hanging="341"/>
      </w:pPr>
      <w:rPr>
        <w:rFonts w:hint="default"/>
        <w:lang w:eastAsia="en-US" w:bidi="ar-SA"/>
      </w:rPr>
    </w:lvl>
  </w:abstractNum>
  <w:abstractNum w:abstractNumId="3" w15:restartNumberingAfterBreak="0">
    <w:nsid w:val="0F46215C"/>
    <w:multiLevelType w:val="hybridMultilevel"/>
    <w:tmpl w:val="73E230CA"/>
    <w:lvl w:ilvl="0" w:tplc="67C2E706">
      <w:start w:val="1"/>
      <w:numFmt w:val="upperLetter"/>
      <w:lvlText w:val="%1."/>
      <w:lvlJc w:val="left"/>
      <w:pPr>
        <w:ind w:left="989" w:hanging="360"/>
      </w:pPr>
      <w:rPr>
        <w:rFonts w:hint="default"/>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4" w15:restartNumberingAfterBreak="0">
    <w:nsid w:val="0FD03EDB"/>
    <w:multiLevelType w:val="hybridMultilevel"/>
    <w:tmpl w:val="5FCC7A22"/>
    <w:lvl w:ilvl="0" w:tplc="675A66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2633CC"/>
    <w:multiLevelType w:val="hybridMultilevel"/>
    <w:tmpl w:val="D73CD09A"/>
    <w:lvl w:ilvl="0" w:tplc="A16631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731A4C"/>
    <w:multiLevelType w:val="hybridMultilevel"/>
    <w:tmpl w:val="8398F5AA"/>
    <w:lvl w:ilvl="0" w:tplc="009A8E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022429"/>
    <w:multiLevelType w:val="hybridMultilevel"/>
    <w:tmpl w:val="11006840"/>
    <w:lvl w:ilvl="0" w:tplc="8DB6E0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33F5E00"/>
    <w:multiLevelType w:val="hybridMultilevel"/>
    <w:tmpl w:val="0472C3CA"/>
    <w:lvl w:ilvl="0" w:tplc="53B012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EE67CB"/>
    <w:multiLevelType w:val="hybridMultilevel"/>
    <w:tmpl w:val="3D403E64"/>
    <w:lvl w:ilvl="0" w:tplc="E612E496">
      <w:start w:val="1"/>
      <w:numFmt w:val="upperLetter"/>
      <w:lvlText w:val="%1."/>
      <w:lvlJc w:val="left"/>
      <w:pPr>
        <w:ind w:left="1149" w:hanging="341"/>
      </w:pPr>
      <w:rPr>
        <w:rFonts w:hint="default"/>
        <w:spacing w:val="-2"/>
        <w:w w:val="100"/>
        <w:lang w:eastAsia="en-US" w:bidi="ar-SA"/>
      </w:rPr>
    </w:lvl>
    <w:lvl w:ilvl="1" w:tplc="0AD61C92">
      <w:numFmt w:val="bullet"/>
      <w:lvlText w:val="•"/>
      <w:lvlJc w:val="left"/>
      <w:pPr>
        <w:ind w:left="1998" w:hanging="341"/>
      </w:pPr>
      <w:rPr>
        <w:rFonts w:hint="default"/>
        <w:lang w:eastAsia="en-US" w:bidi="ar-SA"/>
      </w:rPr>
    </w:lvl>
    <w:lvl w:ilvl="2" w:tplc="521083CC">
      <w:numFmt w:val="bullet"/>
      <w:lvlText w:val="•"/>
      <w:lvlJc w:val="left"/>
      <w:pPr>
        <w:ind w:left="2857" w:hanging="341"/>
      </w:pPr>
      <w:rPr>
        <w:rFonts w:hint="default"/>
        <w:lang w:eastAsia="en-US" w:bidi="ar-SA"/>
      </w:rPr>
    </w:lvl>
    <w:lvl w:ilvl="3" w:tplc="A55E7EA6">
      <w:numFmt w:val="bullet"/>
      <w:lvlText w:val="•"/>
      <w:lvlJc w:val="left"/>
      <w:pPr>
        <w:ind w:left="3715" w:hanging="341"/>
      </w:pPr>
      <w:rPr>
        <w:rFonts w:hint="default"/>
        <w:lang w:eastAsia="en-US" w:bidi="ar-SA"/>
      </w:rPr>
    </w:lvl>
    <w:lvl w:ilvl="4" w:tplc="2F289016">
      <w:numFmt w:val="bullet"/>
      <w:lvlText w:val="•"/>
      <w:lvlJc w:val="left"/>
      <w:pPr>
        <w:ind w:left="4574" w:hanging="341"/>
      </w:pPr>
      <w:rPr>
        <w:rFonts w:hint="default"/>
        <w:lang w:eastAsia="en-US" w:bidi="ar-SA"/>
      </w:rPr>
    </w:lvl>
    <w:lvl w:ilvl="5" w:tplc="3ADA234C">
      <w:numFmt w:val="bullet"/>
      <w:lvlText w:val="•"/>
      <w:lvlJc w:val="left"/>
      <w:pPr>
        <w:ind w:left="5433" w:hanging="341"/>
      </w:pPr>
      <w:rPr>
        <w:rFonts w:hint="default"/>
        <w:lang w:eastAsia="en-US" w:bidi="ar-SA"/>
      </w:rPr>
    </w:lvl>
    <w:lvl w:ilvl="6" w:tplc="79E4AFC6">
      <w:numFmt w:val="bullet"/>
      <w:lvlText w:val="•"/>
      <w:lvlJc w:val="left"/>
      <w:pPr>
        <w:ind w:left="6291" w:hanging="341"/>
      </w:pPr>
      <w:rPr>
        <w:rFonts w:hint="default"/>
        <w:lang w:eastAsia="en-US" w:bidi="ar-SA"/>
      </w:rPr>
    </w:lvl>
    <w:lvl w:ilvl="7" w:tplc="E7BE26FC">
      <w:numFmt w:val="bullet"/>
      <w:lvlText w:val="•"/>
      <w:lvlJc w:val="left"/>
      <w:pPr>
        <w:ind w:left="7150" w:hanging="341"/>
      </w:pPr>
      <w:rPr>
        <w:rFonts w:hint="default"/>
        <w:lang w:eastAsia="en-US" w:bidi="ar-SA"/>
      </w:rPr>
    </w:lvl>
    <w:lvl w:ilvl="8" w:tplc="16A8923E">
      <w:numFmt w:val="bullet"/>
      <w:lvlText w:val="•"/>
      <w:lvlJc w:val="left"/>
      <w:pPr>
        <w:ind w:left="8009" w:hanging="341"/>
      </w:pPr>
      <w:rPr>
        <w:rFonts w:hint="default"/>
        <w:lang w:eastAsia="en-US" w:bidi="ar-SA"/>
      </w:rPr>
    </w:lvl>
  </w:abstractNum>
  <w:abstractNum w:abstractNumId="10" w15:restartNumberingAfterBreak="0">
    <w:nsid w:val="29B77B53"/>
    <w:multiLevelType w:val="hybridMultilevel"/>
    <w:tmpl w:val="BD341DA8"/>
    <w:lvl w:ilvl="0" w:tplc="5DB08D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676B2F"/>
    <w:multiLevelType w:val="hybridMultilevel"/>
    <w:tmpl w:val="3578C3F2"/>
    <w:lvl w:ilvl="0" w:tplc="3CCCD99E">
      <w:start w:val="1"/>
      <w:numFmt w:val="upperLetter"/>
      <w:lvlText w:val="%1."/>
      <w:lvlJc w:val="left"/>
      <w:pPr>
        <w:ind w:left="889" w:hanging="360"/>
      </w:pPr>
      <w:rPr>
        <w:rFonts w:hint="default"/>
      </w:rPr>
    </w:lvl>
    <w:lvl w:ilvl="1" w:tplc="04090019" w:tentative="1">
      <w:start w:val="1"/>
      <w:numFmt w:val="lowerLetter"/>
      <w:lvlText w:val="%2."/>
      <w:lvlJc w:val="left"/>
      <w:pPr>
        <w:ind w:left="1609" w:hanging="360"/>
      </w:pPr>
    </w:lvl>
    <w:lvl w:ilvl="2" w:tplc="0409001B" w:tentative="1">
      <w:start w:val="1"/>
      <w:numFmt w:val="lowerRoman"/>
      <w:lvlText w:val="%3."/>
      <w:lvlJc w:val="right"/>
      <w:pPr>
        <w:ind w:left="2329" w:hanging="180"/>
      </w:pPr>
    </w:lvl>
    <w:lvl w:ilvl="3" w:tplc="0409000F" w:tentative="1">
      <w:start w:val="1"/>
      <w:numFmt w:val="decimal"/>
      <w:lvlText w:val="%4."/>
      <w:lvlJc w:val="left"/>
      <w:pPr>
        <w:ind w:left="3049" w:hanging="360"/>
      </w:pPr>
    </w:lvl>
    <w:lvl w:ilvl="4" w:tplc="04090019" w:tentative="1">
      <w:start w:val="1"/>
      <w:numFmt w:val="lowerLetter"/>
      <w:lvlText w:val="%5."/>
      <w:lvlJc w:val="left"/>
      <w:pPr>
        <w:ind w:left="3769" w:hanging="360"/>
      </w:pPr>
    </w:lvl>
    <w:lvl w:ilvl="5" w:tplc="0409001B" w:tentative="1">
      <w:start w:val="1"/>
      <w:numFmt w:val="lowerRoman"/>
      <w:lvlText w:val="%6."/>
      <w:lvlJc w:val="right"/>
      <w:pPr>
        <w:ind w:left="4489" w:hanging="180"/>
      </w:pPr>
    </w:lvl>
    <w:lvl w:ilvl="6" w:tplc="0409000F" w:tentative="1">
      <w:start w:val="1"/>
      <w:numFmt w:val="decimal"/>
      <w:lvlText w:val="%7."/>
      <w:lvlJc w:val="left"/>
      <w:pPr>
        <w:ind w:left="5209" w:hanging="360"/>
      </w:pPr>
    </w:lvl>
    <w:lvl w:ilvl="7" w:tplc="04090019" w:tentative="1">
      <w:start w:val="1"/>
      <w:numFmt w:val="lowerLetter"/>
      <w:lvlText w:val="%8."/>
      <w:lvlJc w:val="left"/>
      <w:pPr>
        <w:ind w:left="5929" w:hanging="360"/>
      </w:pPr>
    </w:lvl>
    <w:lvl w:ilvl="8" w:tplc="0409001B" w:tentative="1">
      <w:start w:val="1"/>
      <w:numFmt w:val="lowerRoman"/>
      <w:lvlText w:val="%9."/>
      <w:lvlJc w:val="right"/>
      <w:pPr>
        <w:ind w:left="6649" w:hanging="180"/>
      </w:pPr>
    </w:lvl>
  </w:abstractNum>
  <w:abstractNum w:abstractNumId="12" w15:restartNumberingAfterBreak="0">
    <w:nsid w:val="2AD604DE"/>
    <w:multiLevelType w:val="hybridMultilevel"/>
    <w:tmpl w:val="E02E0994"/>
    <w:lvl w:ilvl="0" w:tplc="B1DCEA08">
      <w:start w:val="1"/>
      <w:numFmt w:val="upperLetter"/>
      <w:lvlText w:val="%1."/>
      <w:lvlJc w:val="left"/>
      <w:pPr>
        <w:ind w:left="1161" w:hanging="341"/>
      </w:pPr>
      <w:rPr>
        <w:rFonts w:hint="default"/>
        <w:spacing w:val="-2"/>
        <w:w w:val="100"/>
        <w:lang w:eastAsia="en-US" w:bidi="ar-SA"/>
      </w:rPr>
    </w:lvl>
    <w:lvl w:ilvl="1" w:tplc="DDB277BE">
      <w:numFmt w:val="bullet"/>
      <w:lvlText w:val="•"/>
      <w:lvlJc w:val="left"/>
      <w:pPr>
        <w:ind w:left="2016" w:hanging="341"/>
      </w:pPr>
      <w:rPr>
        <w:rFonts w:hint="default"/>
        <w:lang w:eastAsia="en-US" w:bidi="ar-SA"/>
      </w:rPr>
    </w:lvl>
    <w:lvl w:ilvl="2" w:tplc="3A1E013E">
      <w:numFmt w:val="bullet"/>
      <w:lvlText w:val="•"/>
      <w:lvlJc w:val="left"/>
      <w:pPr>
        <w:ind w:left="2873" w:hanging="341"/>
      </w:pPr>
      <w:rPr>
        <w:rFonts w:hint="default"/>
        <w:lang w:eastAsia="en-US" w:bidi="ar-SA"/>
      </w:rPr>
    </w:lvl>
    <w:lvl w:ilvl="3" w:tplc="0AA0066E">
      <w:numFmt w:val="bullet"/>
      <w:lvlText w:val="•"/>
      <w:lvlJc w:val="left"/>
      <w:pPr>
        <w:ind w:left="3729" w:hanging="341"/>
      </w:pPr>
      <w:rPr>
        <w:rFonts w:hint="default"/>
        <w:lang w:eastAsia="en-US" w:bidi="ar-SA"/>
      </w:rPr>
    </w:lvl>
    <w:lvl w:ilvl="4" w:tplc="EFD2E73A">
      <w:numFmt w:val="bullet"/>
      <w:lvlText w:val="•"/>
      <w:lvlJc w:val="left"/>
      <w:pPr>
        <w:ind w:left="4586" w:hanging="341"/>
      </w:pPr>
      <w:rPr>
        <w:rFonts w:hint="default"/>
        <w:lang w:eastAsia="en-US" w:bidi="ar-SA"/>
      </w:rPr>
    </w:lvl>
    <w:lvl w:ilvl="5" w:tplc="3B70CACA">
      <w:numFmt w:val="bullet"/>
      <w:lvlText w:val="•"/>
      <w:lvlJc w:val="left"/>
      <w:pPr>
        <w:ind w:left="5443" w:hanging="341"/>
      </w:pPr>
      <w:rPr>
        <w:rFonts w:hint="default"/>
        <w:lang w:eastAsia="en-US" w:bidi="ar-SA"/>
      </w:rPr>
    </w:lvl>
    <w:lvl w:ilvl="6" w:tplc="2724FC76">
      <w:numFmt w:val="bullet"/>
      <w:lvlText w:val="•"/>
      <w:lvlJc w:val="left"/>
      <w:pPr>
        <w:ind w:left="6299" w:hanging="341"/>
      </w:pPr>
      <w:rPr>
        <w:rFonts w:hint="default"/>
        <w:lang w:eastAsia="en-US" w:bidi="ar-SA"/>
      </w:rPr>
    </w:lvl>
    <w:lvl w:ilvl="7" w:tplc="D738F66E">
      <w:numFmt w:val="bullet"/>
      <w:lvlText w:val="•"/>
      <w:lvlJc w:val="left"/>
      <w:pPr>
        <w:ind w:left="7156" w:hanging="341"/>
      </w:pPr>
      <w:rPr>
        <w:rFonts w:hint="default"/>
        <w:lang w:eastAsia="en-US" w:bidi="ar-SA"/>
      </w:rPr>
    </w:lvl>
    <w:lvl w:ilvl="8" w:tplc="926A8A4E">
      <w:numFmt w:val="bullet"/>
      <w:lvlText w:val="•"/>
      <w:lvlJc w:val="left"/>
      <w:pPr>
        <w:ind w:left="8013" w:hanging="341"/>
      </w:pPr>
      <w:rPr>
        <w:rFonts w:hint="default"/>
        <w:lang w:eastAsia="en-US" w:bidi="ar-SA"/>
      </w:rPr>
    </w:lvl>
  </w:abstractNum>
  <w:abstractNum w:abstractNumId="13" w15:restartNumberingAfterBreak="0">
    <w:nsid w:val="2D136FAE"/>
    <w:multiLevelType w:val="hybridMultilevel"/>
    <w:tmpl w:val="5E30B43E"/>
    <w:lvl w:ilvl="0" w:tplc="304AF30E">
      <w:start w:val="1"/>
      <w:numFmt w:val="upperLetter"/>
      <w:lvlText w:val="%1."/>
      <w:lvlJc w:val="left"/>
      <w:pPr>
        <w:ind w:left="1149" w:hanging="341"/>
      </w:pPr>
      <w:rPr>
        <w:spacing w:val="-2"/>
        <w:w w:val="100"/>
        <w:lang w:eastAsia="en-US" w:bidi="ar-SA"/>
      </w:rPr>
    </w:lvl>
    <w:lvl w:ilvl="1" w:tplc="D1F65C54">
      <w:numFmt w:val="bullet"/>
      <w:lvlText w:val="•"/>
      <w:lvlJc w:val="left"/>
      <w:pPr>
        <w:ind w:left="1998" w:hanging="341"/>
      </w:pPr>
      <w:rPr>
        <w:rFonts w:hint="default"/>
        <w:lang w:eastAsia="en-US" w:bidi="ar-SA"/>
      </w:rPr>
    </w:lvl>
    <w:lvl w:ilvl="2" w:tplc="89CE4F94">
      <w:numFmt w:val="bullet"/>
      <w:lvlText w:val="•"/>
      <w:lvlJc w:val="left"/>
      <w:pPr>
        <w:ind w:left="2857" w:hanging="341"/>
      </w:pPr>
      <w:rPr>
        <w:rFonts w:hint="default"/>
        <w:lang w:eastAsia="en-US" w:bidi="ar-SA"/>
      </w:rPr>
    </w:lvl>
    <w:lvl w:ilvl="3" w:tplc="67464628">
      <w:numFmt w:val="bullet"/>
      <w:lvlText w:val="•"/>
      <w:lvlJc w:val="left"/>
      <w:pPr>
        <w:ind w:left="3715" w:hanging="341"/>
      </w:pPr>
      <w:rPr>
        <w:rFonts w:hint="default"/>
        <w:lang w:eastAsia="en-US" w:bidi="ar-SA"/>
      </w:rPr>
    </w:lvl>
    <w:lvl w:ilvl="4" w:tplc="FB0CC158">
      <w:numFmt w:val="bullet"/>
      <w:lvlText w:val="•"/>
      <w:lvlJc w:val="left"/>
      <w:pPr>
        <w:ind w:left="4574" w:hanging="341"/>
      </w:pPr>
      <w:rPr>
        <w:rFonts w:hint="default"/>
        <w:lang w:eastAsia="en-US" w:bidi="ar-SA"/>
      </w:rPr>
    </w:lvl>
    <w:lvl w:ilvl="5" w:tplc="EF648D42">
      <w:numFmt w:val="bullet"/>
      <w:lvlText w:val="•"/>
      <w:lvlJc w:val="left"/>
      <w:pPr>
        <w:ind w:left="5433" w:hanging="341"/>
      </w:pPr>
      <w:rPr>
        <w:rFonts w:hint="default"/>
        <w:lang w:eastAsia="en-US" w:bidi="ar-SA"/>
      </w:rPr>
    </w:lvl>
    <w:lvl w:ilvl="6" w:tplc="BD1C805A">
      <w:numFmt w:val="bullet"/>
      <w:lvlText w:val="•"/>
      <w:lvlJc w:val="left"/>
      <w:pPr>
        <w:ind w:left="6291" w:hanging="341"/>
      </w:pPr>
      <w:rPr>
        <w:rFonts w:hint="default"/>
        <w:lang w:eastAsia="en-US" w:bidi="ar-SA"/>
      </w:rPr>
    </w:lvl>
    <w:lvl w:ilvl="7" w:tplc="9EA0EB6E">
      <w:numFmt w:val="bullet"/>
      <w:lvlText w:val="•"/>
      <w:lvlJc w:val="left"/>
      <w:pPr>
        <w:ind w:left="7150" w:hanging="341"/>
      </w:pPr>
      <w:rPr>
        <w:rFonts w:hint="default"/>
        <w:lang w:eastAsia="en-US" w:bidi="ar-SA"/>
      </w:rPr>
    </w:lvl>
    <w:lvl w:ilvl="8" w:tplc="97FC0E04">
      <w:numFmt w:val="bullet"/>
      <w:lvlText w:val="•"/>
      <w:lvlJc w:val="left"/>
      <w:pPr>
        <w:ind w:left="8009" w:hanging="341"/>
      </w:pPr>
      <w:rPr>
        <w:rFonts w:hint="default"/>
        <w:lang w:eastAsia="en-US" w:bidi="ar-SA"/>
      </w:rPr>
    </w:lvl>
  </w:abstractNum>
  <w:abstractNum w:abstractNumId="14" w15:restartNumberingAfterBreak="0">
    <w:nsid w:val="2EA07624"/>
    <w:multiLevelType w:val="hybridMultilevel"/>
    <w:tmpl w:val="B096F3C8"/>
    <w:lvl w:ilvl="0" w:tplc="504CDD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613D79"/>
    <w:multiLevelType w:val="hybridMultilevel"/>
    <w:tmpl w:val="446E826A"/>
    <w:lvl w:ilvl="0" w:tplc="4E4880CC">
      <w:start w:val="1"/>
      <w:numFmt w:val="upperLetter"/>
      <w:lvlText w:val="%1."/>
      <w:lvlJc w:val="left"/>
      <w:pPr>
        <w:ind w:left="889" w:hanging="360"/>
      </w:pPr>
      <w:rPr>
        <w:rFonts w:hint="default"/>
        <w:b w:val="0"/>
        <w:color w:val="auto"/>
      </w:rPr>
    </w:lvl>
    <w:lvl w:ilvl="1" w:tplc="04090019" w:tentative="1">
      <w:start w:val="1"/>
      <w:numFmt w:val="lowerLetter"/>
      <w:lvlText w:val="%2."/>
      <w:lvlJc w:val="left"/>
      <w:pPr>
        <w:ind w:left="1609" w:hanging="360"/>
      </w:pPr>
    </w:lvl>
    <w:lvl w:ilvl="2" w:tplc="0409001B" w:tentative="1">
      <w:start w:val="1"/>
      <w:numFmt w:val="lowerRoman"/>
      <w:lvlText w:val="%3."/>
      <w:lvlJc w:val="right"/>
      <w:pPr>
        <w:ind w:left="2329" w:hanging="180"/>
      </w:pPr>
    </w:lvl>
    <w:lvl w:ilvl="3" w:tplc="0409000F" w:tentative="1">
      <w:start w:val="1"/>
      <w:numFmt w:val="decimal"/>
      <w:lvlText w:val="%4."/>
      <w:lvlJc w:val="left"/>
      <w:pPr>
        <w:ind w:left="3049" w:hanging="360"/>
      </w:pPr>
    </w:lvl>
    <w:lvl w:ilvl="4" w:tplc="04090019" w:tentative="1">
      <w:start w:val="1"/>
      <w:numFmt w:val="lowerLetter"/>
      <w:lvlText w:val="%5."/>
      <w:lvlJc w:val="left"/>
      <w:pPr>
        <w:ind w:left="3769" w:hanging="360"/>
      </w:pPr>
    </w:lvl>
    <w:lvl w:ilvl="5" w:tplc="0409001B" w:tentative="1">
      <w:start w:val="1"/>
      <w:numFmt w:val="lowerRoman"/>
      <w:lvlText w:val="%6."/>
      <w:lvlJc w:val="right"/>
      <w:pPr>
        <w:ind w:left="4489" w:hanging="180"/>
      </w:pPr>
    </w:lvl>
    <w:lvl w:ilvl="6" w:tplc="0409000F" w:tentative="1">
      <w:start w:val="1"/>
      <w:numFmt w:val="decimal"/>
      <w:lvlText w:val="%7."/>
      <w:lvlJc w:val="left"/>
      <w:pPr>
        <w:ind w:left="5209" w:hanging="360"/>
      </w:pPr>
    </w:lvl>
    <w:lvl w:ilvl="7" w:tplc="04090019" w:tentative="1">
      <w:start w:val="1"/>
      <w:numFmt w:val="lowerLetter"/>
      <w:lvlText w:val="%8."/>
      <w:lvlJc w:val="left"/>
      <w:pPr>
        <w:ind w:left="5929" w:hanging="360"/>
      </w:pPr>
    </w:lvl>
    <w:lvl w:ilvl="8" w:tplc="0409001B" w:tentative="1">
      <w:start w:val="1"/>
      <w:numFmt w:val="lowerRoman"/>
      <w:lvlText w:val="%9."/>
      <w:lvlJc w:val="right"/>
      <w:pPr>
        <w:ind w:left="6649" w:hanging="180"/>
      </w:pPr>
    </w:lvl>
  </w:abstractNum>
  <w:abstractNum w:abstractNumId="16" w15:restartNumberingAfterBreak="0">
    <w:nsid w:val="34E97C2D"/>
    <w:multiLevelType w:val="hybridMultilevel"/>
    <w:tmpl w:val="924E6698"/>
    <w:lvl w:ilvl="0" w:tplc="1D3871F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77D7B8B"/>
    <w:multiLevelType w:val="hybridMultilevel"/>
    <w:tmpl w:val="5D564850"/>
    <w:lvl w:ilvl="0" w:tplc="FC8A064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A674583"/>
    <w:multiLevelType w:val="hybridMultilevel"/>
    <w:tmpl w:val="304C35F6"/>
    <w:lvl w:ilvl="0" w:tplc="E88E4C50">
      <w:start w:val="1"/>
      <w:numFmt w:val="upperLetter"/>
      <w:lvlText w:val="%1."/>
      <w:lvlJc w:val="left"/>
      <w:pPr>
        <w:ind w:left="889" w:hanging="360"/>
      </w:pPr>
      <w:rPr>
        <w:rFonts w:hint="default"/>
      </w:rPr>
    </w:lvl>
    <w:lvl w:ilvl="1" w:tplc="04090019" w:tentative="1">
      <w:start w:val="1"/>
      <w:numFmt w:val="lowerLetter"/>
      <w:lvlText w:val="%2."/>
      <w:lvlJc w:val="left"/>
      <w:pPr>
        <w:ind w:left="1609" w:hanging="360"/>
      </w:pPr>
    </w:lvl>
    <w:lvl w:ilvl="2" w:tplc="0409001B" w:tentative="1">
      <w:start w:val="1"/>
      <w:numFmt w:val="lowerRoman"/>
      <w:lvlText w:val="%3."/>
      <w:lvlJc w:val="right"/>
      <w:pPr>
        <w:ind w:left="2329" w:hanging="180"/>
      </w:pPr>
    </w:lvl>
    <w:lvl w:ilvl="3" w:tplc="0409000F" w:tentative="1">
      <w:start w:val="1"/>
      <w:numFmt w:val="decimal"/>
      <w:lvlText w:val="%4."/>
      <w:lvlJc w:val="left"/>
      <w:pPr>
        <w:ind w:left="3049" w:hanging="360"/>
      </w:pPr>
    </w:lvl>
    <w:lvl w:ilvl="4" w:tplc="04090019" w:tentative="1">
      <w:start w:val="1"/>
      <w:numFmt w:val="lowerLetter"/>
      <w:lvlText w:val="%5."/>
      <w:lvlJc w:val="left"/>
      <w:pPr>
        <w:ind w:left="3769" w:hanging="360"/>
      </w:pPr>
    </w:lvl>
    <w:lvl w:ilvl="5" w:tplc="0409001B" w:tentative="1">
      <w:start w:val="1"/>
      <w:numFmt w:val="lowerRoman"/>
      <w:lvlText w:val="%6."/>
      <w:lvlJc w:val="right"/>
      <w:pPr>
        <w:ind w:left="4489" w:hanging="180"/>
      </w:pPr>
    </w:lvl>
    <w:lvl w:ilvl="6" w:tplc="0409000F" w:tentative="1">
      <w:start w:val="1"/>
      <w:numFmt w:val="decimal"/>
      <w:lvlText w:val="%7."/>
      <w:lvlJc w:val="left"/>
      <w:pPr>
        <w:ind w:left="5209" w:hanging="360"/>
      </w:pPr>
    </w:lvl>
    <w:lvl w:ilvl="7" w:tplc="04090019" w:tentative="1">
      <w:start w:val="1"/>
      <w:numFmt w:val="lowerLetter"/>
      <w:lvlText w:val="%8."/>
      <w:lvlJc w:val="left"/>
      <w:pPr>
        <w:ind w:left="5929" w:hanging="360"/>
      </w:pPr>
    </w:lvl>
    <w:lvl w:ilvl="8" w:tplc="0409001B" w:tentative="1">
      <w:start w:val="1"/>
      <w:numFmt w:val="lowerRoman"/>
      <w:lvlText w:val="%9."/>
      <w:lvlJc w:val="right"/>
      <w:pPr>
        <w:ind w:left="6649" w:hanging="180"/>
      </w:pPr>
    </w:lvl>
  </w:abstractNum>
  <w:abstractNum w:abstractNumId="19" w15:restartNumberingAfterBreak="0">
    <w:nsid w:val="3E7844D1"/>
    <w:multiLevelType w:val="hybridMultilevel"/>
    <w:tmpl w:val="54688332"/>
    <w:lvl w:ilvl="0" w:tplc="B67AED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86674F"/>
    <w:multiLevelType w:val="hybridMultilevel"/>
    <w:tmpl w:val="8028076E"/>
    <w:lvl w:ilvl="0" w:tplc="A95818BE">
      <w:start w:val="1"/>
      <w:numFmt w:val="upperLetter"/>
      <w:lvlText w:val="%1."/>
      <w:lvlJc w:val="left"/>
      <w:pPr>
        <w:ind w:left="989" w:hanging="360"/>
      </w:pPr>
      <w:rPr>
        <w:rFonts w:hint="default"/>
        <w:color w:val="auto"/>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21" w15:restartNumberingAfterBreak="0">
    <w:nsid w:val="43431B76"/>
    <w:multiLevelType w:val="hybridMultilevel"/>
    <w:tmpl w:val="8070D73A"/>
    <w:lvl w:ilvl="0" w:tplc="6C624E52">
      <w:start w:val="1"/>
      <w:numFmt w:val="upperLetter"/>
      <w:lvlText w:val="%1."/>
      <w:lvlJc w:val="left"/>
      <w:pPr>
        <w:ind w:left="100" w:hanging="346"/>
      </w:pPr>
      <w:rPr>
        <w:rFonts w:hint="default"/>
        <w:spacing w:val="-2"/>
        <w:w w:val="100"/>
        <w:lang w:eastAsia="en-US" w:bidi="ar-SA"/>
      </w:rPr>
    </w:lvl>
    <w:lvl w:ilvl="1" w:tplc="F8A4751C">
      <w:numFmt w:val="bullet"/>
      <w:lvlText w:val="•"/>
      <w:lvlJc w:val="left"/>
      <w:pPr>
        <w:ind w:left="1062" w:hanging="346"/>
      </w:pPr>
      <w:rPr>
        <w:rFonts w:hint="default"/>
        <w:lang w:eastAsia="en-US" w:bidi="ar-SA"/>
      </w:rPr>
    </w:lvl>
    <w:lvl w:ilvl="2" w:tplc="31B43432">
      <w:numFmt w:val="bullet"/>
      <w:lvlText w:val="•"/>
      <w:lvlJc w:val="left"/>
      <w:pPr>
        <w:ind w:left="2025" w:hanging="346"/>
      </w:pPr>
      <w:rPr>
        <w:rFonts w:hint="default"/>
        <w:lang w:eastAsia="en-US" w:bidi="ar-SA"/>
      </w:rPr>
    </w:lvl>
    <w:lvl w:ilvl="3" w:tplc="F10860FA">
      <w:numFmt w:val="bullet"/>
      <w:lvlText w:val="•"/>
      <w:lvlJc w:val="left"/>
      <w:pPr>
        <w:ind w:left="2987" w:hanging="346"/>
      </w:pPr>
      <w:rPr>
        <w:rFonts w:hint="default"/>
        <w:lang w:eastAsia="en-US" w:bidi="ar-SA"/>
      </w:rPr>
    </w:lvl>
    <w:lvl w:ilvl="4" w:tplc="C2720EDA">
      <w:numFmt w:val="bullet"/>
      <w:lvlText w:val="•"/>
      <w:lvlJc w:val="left"/>
      <w:pPr>
        <w:ind w:left="3950" w:hanging="346"/>
      </w:pPr>
      <w:rPr>
        <w:rFonts w:hint="default"/>
        <w:lang w:eastAsia="en-US" w:bidi="ar-SA"/>
      </w:rPr>
    </w:lvl>
    <w:lvl w:ilvl="5" w:tplc="04487662">
      <w:numFmt w:val="bullet"/>
      <w:lvlText w:val="•"/>
      <w:lvlJc w:val="left"/>
      <w:pPr>
        <w:ind w:left="4913" w:hanging="346"/>
      </w:pPr>
      <w:rPr>
        <w:rFonts w:hint="default"/>
        <w:lang w:eastAsia="en-US" w:bidi="ar-SA"/>
      </w:rPr>
    </w:lvl>
    <w:lvl w:ilvl="6" w:tplc="FA3A1C2E">
      <w:numFmt w:val="bullet"/>
      <w:lvlText w:val="•"/>
      <w:lvlJc w:val="left"/>
      <w:pPr>
        <w:ind w:left="5875" w:hanging="346"/>
      </w:pPr>
      <w:rPr>
        <w:rFonts w:hint="default"/>
        <w:lang w:eastAsia="en-US" w:bidi="ar-SA"/>
      </w:rPr>
    </w:lvl>
    <w:lvl w:ilvl="7" w:tplc="5A5002C4">
      <w:numFmt w:val="bullet"/>
      <w:lvlText w:val="•"/>
      <w:lvlJc w:val="left"/>
      <w:pPr>
        <w:ind w:left="6838" w:hanging="346"/>
      </w:pPr>
      <w:rPr>
        <w:rFonts w:hint="default"/>
        <w:lang w:eastAsia="en-US" w:bidi="ar-SA"/>
      </w:rPr>
    </w:lvl>
    <w:lvl w:ilvl="8" w:tplc="57F23B28">
      <w:numFmt w:val="bullet"/>
      <w:lvlText w:val="•"/>
      <w:lvlJc w:val="left"/>
      <w:pPr>
        <w:ind w:left="7801" w:hanging="346"/>
      </w:pPr>
      <w:rPr>
        <w:rFonts w:hint="default"/>
        <w:lang w:eastAsia="en-US" w:bidi="ar-SA"/>
      </w:rPr>
    </w:lvl>
  </w:abstractNum>
  <w:abstractNum w:abstractNumId="22" w15:restartNumberingAfterBreak="0">
    <w:nsid w:val="45AE758F"/>
    <w:multiLevelType w:val="hybridMultilevel"/>
    <w:tmpl w:val="3E3C0D92"/>
    <w:lvl w:ilvl="0" w:tplc="4726F88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5E529A2"/>
    <w:multiLevelType w:val="hybridMultilevel"/>
    <w:tmpl w:val="52CE34F4"/>
    <w:lvl w:ilvl="0" w:tplc="98208A04">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4" w15:restartNumberingAfterBreak="0">
    <w:nsid w:val="47166DAE"/>
    <w:multiLevelType w:val="hybridMultilevel"/>
    <w:tmpl w:val="5ECC4DD2"/>
    <w:lvl w:ilvl="0" w:tplc="474EF1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AF2631E"/>
    <w:multiLevelType w:val="hybridMultilevel"/>
    <w:tmpl w:val="15B06504"/>
    <w:lvl w:ilvl="0" w:tplc="B7F008EA">
      <w:start w:val="1"/>
      <w:numFmt w:val="upperLetter"/>
      <w:lvlText w:val="%1."/>
      <w:lvlJc w:val="left"/>
      <w:pPr>
        <w:ind w:left="1149" w:hanging="341"/>
      </w:pPr>
      <w:rPr>
        <w:rFonts w:ascii="Times New Roman" w:eastAsia="Times New Roman" w:hAnsi="Times New Roman" w:cs="Times New Roman"/>
        <w:spacing w:val="-2"/>
        <w:w w:val="100"/>
        <w:lang w:eastAsia="en-US" w:bidi="ar-SA"/>
      </w:rPr>
    </w:lvl>
    <w:lvl w:ilvl="1" w:tplc="D1F65C54">
      <w:numFmt w:val="bullet"/>
      <w:lvlText w:val="•"/>
      <w:lvlJc w:val="left"/>
      <w:pPr>
        <w:ind w:left="1998" w:hanging="341"/>
      </w:pPr>
      <w:rPr>
        <w:rFonts w:hint="default"/>
        <w:lang w:eastAsia="en-US" w:bidi="ar-SA"/>
      </w:rPr>
    </w:lvl>
    <w:lvl w:ilvl="2" w:tplc="89CE4F94">
      <w:numFmt w:val="bullet"/>
      <w:lvlText w:val="•"/>
      <w:lvlJc w:val="left"/>
      <w:pPr>
        <w:ind w:left="2857" w:hanging="341"/>
      </w:pPr>
      <w:rPr>
        <w:rFonts w:hint="default"/>
        <w:lang w:eastAsia="en-US" w:bidi="ar-SA"/>
      </w:rPr>
    </w:lvl>
    <w:lvl w:ilvl="3" w:tplc="67464628">
      <w:numFmt w:val="bullet"/>
      <w:lvlText w:val="•"/>
      <w:lvlJc w:val="left"/>
      <w:pPr>
        <w:ind w:left="3715" w:hanging="341"/>
      </w:pPr>
      <w:rPr>
        <w:rFonts w:hint="default"/>
        <w:lang w:eastAsia="en-US" w:bidi="ar-SA"/>
      </w:rPr>
    </w:lvl>
    <w:lvl w:ilvl="4" w:tplc="FB0CC158">
      <w:numFmt w:val="bullet"/>
      <w:lvlText w:val="•"/>
      <w:lvlJc w:val="left"/>
      <w:pPr>
        <w:ind w:left="4574" w:hanging="341"/>
      </w:pPr>
      <w:rPr>
        <w:rFonts w:hint="default"/>
        <w:lang w:eastAsia="en-US" w:bidi="ar-SA"/>
      </w:rPr>
    </w:lvl>
    <w:lvl w:ilvl="5" w:tplc="EF648D42">
      <w:numFmt w:val="bullet"/>
      <w:lvlText w:val="•"/>
      <w:lvlJc w:val="left"/>
      <w:pPr>
        <w:ind w:left="5433" w:hanging="341"/>
      </w:pPr>
      <w:rPr>
        <w:rFonts w:hint="default"/>
        <w:lang w:eastAsia="en-US" w:bidi="ar-SA"/>
      </w:rPr>
    </w:lvl>
    <w:lvl w:ilvl="6" w:tplc="BD1C805A">
      <w:numFmt w:val="bullet"/>
      <w:lvlText w:val="•"/>
      <w:lvlJc w:val="left"/>
      <w:pPr>
        <w:ind w:left="6291" w:hanging="341"/>
      </w:pPr>
      <w:rPr>
        <w:rFonts w:hint="default"/>
        <w:lang w:eastAsia="en-US" w:bidi="ar-SA"/>
      </w:rPr>
    </w:lvl>
    <w:lvl w:ilvl="7" w:tplc="9EA0EB6E">
      <w:numFmt w:val="bullet"/>
      <w:lvlText w:val="•"/>
      <w:lvlJc w:val="left"/>
      <w:pPr>
        <w:ind w:left="7150" w:hanging="341"/>
      </w:pPr>
      <w:rPr>
        <w:rFonts w:hint="default"/>
        <w:lang w:eastAsia="en-US" w:bidi="ar-SA"/>
      </w:rPr>
    </w:lvl>
    <w:lvl w:ilvl="8" w:tplc="97FC0E04">
      <w:numFmt w:val="bullet"/>
      <w:lvlText w:val="•"/>
      <w:lvlJc w:val="left"/>
      <w:pPr>
        <w:ind w:left="8009" w:hanging="341"/>
      </w:pPr>
      <w:rPr>
        <w:rFonts w:hint="default"/>
        <w:lang w:eastAsia="en-US" w:bidi="ar-SA"/>
      </w:rPr>
    </w:lvl>
  </w:abstractNum>
  <w:abstractNum w:abstractNumId="26" w15:restartNumberingAfterBreak="0">
    <w:nsid w:val="51BD75A0"/>
    <w:multiLevelType w:val="hybridMultilevel"/>
    <w:tmpl w:val="FEEEB9CA"/>
    <w:lvl w:ilvl="0" w:tplc="4E4880CC">
      <w:start w:val="1"/>
      <w:numFmt w:val="upperLetter"/>
      <w:lvlText w:val="%1."/>
      <w:lvlJc w:val="left"/>
      <w:pPr>
        <w:ind w:left="889" w:hanging="360"/>
      </w:pPr>
      <w:rPr>
        <w:rFonts w:hint="default"/>
        <w:b w:val="0"/>
        <w:color w:val="auto"/>
      </w:rPr>
    </w:lvl>
    <w:lvl w:ilvl="1" w:tplc="04090019" w:tentative="1">
      <w:start w:val="1"/>
      <w:numFmt w:val="lowerLetter"/>
      <w:lvlText w:val="%2."/>
      <w:lvlJc w:val="left"/>
      <w:pPr>
        <w:ind w:left="1609" w:hanging="360"/>
      </w:pPr>
    </w:lvl>
    <w:lvl w:ilvl="2" w:tplc="0409001B" w:tentative="1">
      <w:start w:val="1"/>
      <w:numFmt w:val="lowerRoman"/>
      <w:lvlText w:val="%3."/>
      <w:lvlJc w:val="right"/>
      <w:pPr>
        <w:ind w:left="2329" w:hanging="180"/>
      </w:pPr>
    </w:lvl>
    <w:lvl w:ilvl="3" w:tplc="0409000F" w:tentative="1">
      <w:start w:val="1"/>
      <w:numFmt w:val="decimal"/>
      <w:lvlText w:val="%4."/>
      <w:lvlJc w:val="left"/>
      <w:pPr>
        <w:ind w:left="3049" w:hanging="360"/>
      </w:pPr>
    </w:lvl>
    <w:lvl w:ilvl="4" w:tplc="04090019" w:tentative="1">
      <w:start w:val="1"/>
      <w:numFmt w:val="lowerLetter"/>
      <w:lvlText w:val="%5."/>
      <w:lvlJc w:val="left"/>
      <w:pPr>
        <w:ind w:left="3769" w:hanging="360"/>
      </w:pPr>
    </w:lvl>
    <w:lvl w:ilvl="5" w:tplc="0409001B" w:tentative="1">
      <w:start w:val="1"/>
      <w:numFmt w:val="lowerRoman"/>
      <w:lvlText w:val="%6."/>
      <w:lvlJc w:val="right"/>
      <w:pPr>
        <w:ind w:left="4489" w:hanging="180"/>
      </w:pPr>
    </w:lvl>
    <w:lvl w:ilvl="6" w:tplc="0409000F" w:tentative="1">
      <w:start w:val="1"/>
      <w:numFmt w:val="decimal"/>
      <w:lvlText w:val="%7."/>
      <w:lvlJc w:val="left"/>
      <w:pPr>
        <w:ind w:left="5209" w:hanging="360"/>
      </w:pPr>
    </w:lvl>
    <w:lvl w:ilvl="7" w:tplc="04090019" w:tentative="1">
      <w:start w:val="1"/>
      <w:numFmt w:val="lowerLetter"/>
      <w:lvlText w:val="%8."/>
      <w:lvlJc w:val="left"/>
      <w:pPr>
        <w:ind w:left="5929" w:hanging="360"/>
      </w:pPr>
    </w:lvl>
    <w:lvl w:ilvl="8" w:tplc="0409001B" w:tentative="1">
      <w:start w:val="1"/>
      <w:numFmt w:val="lowerRoman"/>
      <w:lvlText w:val="%9."/>
      <w:lvlJc w:val="right"/>
      <w:pPr>
        <w:ind w:left="6649" w:hanging="180"/>
      </w:pPr>
    </w:lvl>
  </w:abstractNum>
  <w:abstractNum w:abstractNumId="27" w15:restartNumberingAfterBreak="0">
    <w:nsid w:val="57AB07C5"/>
    <w:multiLevelType w:val="hybridMultilevel"/>
    <w:tmpl w:val="791EE488"/>
    <w:lvl w:ilvl="0" w:tplc="EA6CC560">
      <w:start w:val="1"/>
      <w:numFmt w:val="upperLetter"/>
      <w:lvlText w:val="%1."/>
      <w:lvlJc w:val="left"/>
      <w:pPr>
        <w:ind w:left="100" w:hanging="363"/>
      </w:pPr>
      <w:rPr>
        <w:rFonts w:hint="default"/>
        <w:spacing w:val="-2"/>
        <w:w w:val="100"/>
        <w:lang w:eastAsia="en-US" w:bidi="ar-SA"/>
      </w:rPr>
    </w:lvl>
    <w:lvl w:ilvl="1" w:tplc="997E23B2">
      <w:numFmt w:val="bullet"/>
      <w:lvlText w:val="•"/>
      <w:lvlJc w:val="left"/>
      <w:pPr>
        <w:ind w:left="1062" w:hanging="363"/>
      </w:pPr>
      <w:rPr>
        <w:rFonts w:hint="default"/>
        <w:lang w:eastAsia="en-US" w:bidi="ar-SA"/>
      </w:rPr>
    </w:lvl>
    <w:lvl w:ilvl="2" w:tplc="D9A62F86">
      <w:numFmt w:val="bullet"/>
      <w:lvlText w:val="•"/>
      <w:lvlJc w:val="left"/>
      <w:pPr>
        <w:ind w:left="2025" w:hanging="363"/>
      </w:pPr>
      <w:rPr>
        <w:rFonts w:hint="default"/>
        <w:lang w:eastAsia="en-US" w:bidi="ar-SA"/>
      </w:rPr>
    </w:lvl>
    <w:lvl w:ilvl="3" w:tplc="B374E10E">
      <w:numFmt w:val="bullet"/>
      <w:lvlText w:val="•"/>
      <w:lvlJc w:val="left"/>
      <w:pPr>
        <w:ind w:left="2987" w:hanging="363"/>
      </w:pPr>
      <w:rPr>
        <w:rFonts w:hint="default"/>
        <w:lang w:eastAsia="en-US" w:bidi="ar-SA"/>
      </w:rPr>
    </w:lvl>
    <w:lvl w:ilvl="4" w:tplc="9B769258">
      <w:numFmt w:val="bullet"/>
      <w:lvlText w:val="•"/>
      <w:lvlJc w:val="left"/>
      <w:pPr>
        <w:ind w:left="3950" w:hanging="363"/>
      </w:pPr>
      <w:rPr>
        <w:rFonts w:hint="default"/>
        <w:lang w:eastAsia="en-US" w:bidi="ar-SA"/>
      </w:rPr>
    </w:lvl>
    <w:lvl w:ilvl="5" w:tplc="CD0AB4D4">
      <w:numFmt w:val="bullet"/>
      <w:lvlText w:val="•"/>
      <w:lvlJc w:val="left"/>
      <w:pPr>
        <w:ind w:left="4913" w:hanging="363"/>
      </w:pPr>
      <w:rPr>
        <w:rFonts w:hint="default"/>
        <w:lang w:eastAsia="en-US" w:bidi="ar-SA"/>
      </w:rPr>
    </w:lvl>
    <w:lvl w:ilvl="6" w:tplc="B592595C">
      <w:numFmt w:val="bullet"/>
      <w:lvlText w:val="•"/>
      <w:lvlJc w:val="left"/>
      <w:pPr>
        <w:ind w:left="5875" w:hanging="363"/>
      </w:pPr>
      <w:rPr>
        <w:rFonts w:hint="default"/>
        <w:lang w:eastAsia="en-US" w:bidi="ar-SA"/>
      </w:rPr>
    </w:lvl>
    <w:lvl w:ilvl="7" w:tplc="7856DEF6">
      <w:numFmt w:val="bullet"/>
      <w:lvlText w:val="•"/>
      <w:lvlJc w:val="left"/>
      <w:pPr>
        <w:ind w:left="6838" w:hanging="363"/>
      </w:pPr>
      <w:rPr>
        <w:rFonts w:hint="default"/>
        <w:lang w:eastAsia="en-US" w:bidi="ar-SA"/>
      </w:rPr>
    </w:lvl>
    <w:lvl w:ilvl="8" w:tplc="061EFA28">
      <w:numFmt w:val="bullet"/>
      <w:lvlText w:val="•"/>
      <w:lvlJc w:val="left"/>
      <w:pPr>
        <w:ind w:left="7801" w:hanging="363"/>
      </w:pPr>
      <w:rPr>
        <w:rFonts w:hint="default"/>
        <w:lang w:eastAsia="en-US" w:bidi="ar-SA"/>
      </w:rPr>
    </w:lvl>
  </w:abstractNum>
  <w:abstractNum w:abstractNumId="28" w15:restartNumberingAfterBreak="0">
    <w:nsid w:val="5CBC623E"/>
    <w:multiLevelType w:val="hybridMultilevel"/>
    <w:tmpl w:val="2BB2CB0A"/>
    <w:lvl w:ilvl="0" w:tplc="5450E76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DEA2F26"/>
    <w:multiLevelType w:val="hybridMultilevel"/>
    <w:tmpl w:val="876EF48A"/>
    <w:lvl w:ilvl="0" w:tplc="C5D06D68">
      <w:start w:val="1"/>
      <w:numFmt w:val="upperLetter"/>
      <w:lvlText w:val="%1."/>
      <w:lvlJc w:val="left"/>
      <w:pPr>
        <w:ind w:left="989" w:hanging="360"/>
      </w:pPr>
      <w:rPr>
        <w:rFonts w:hint="default"/>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30" w15:restartNumberingAfterBreak="0">
    <w:nsid w:val="60E4632D"/>
    <w:multiLevelType w:val="hybridMultilevel"/>
    <w:tmpl w:val="E8E64600"/>
    <w:lvl w:ilvl="0" w:tplc="F812841A">
      <w:start w:val="1"/>
      <w:numFmt w:val="upperLetter"/>
      <w:lvlText w:val="%1."/>
      <w:lvlJc w:val="left"/>
      <w:pPr>
        <w:ind w:left="1149" w:hanging="341"/>
      </w:pPr>
      <w:rPr>
        <w:rFonts w:hint="default"/>
        <w:spacing w:val="-2"/>
        <w:w w:val="100"/>
        <w:lang w:eastAsia="en-US" w:bidi="ar-SA"/>
      </w:rPr>
    </w:lvl>
    <w:lvl w:ilvl="1" w:tplc="42040562">
      <w:numFmt w:val="bullet"/>
      <w:lvlText w:val="•"/>
      <w:lvlJc w:val="left"/>
      <w:pPr>
        <w:ind w:left="1998" w:hanging="341"/>
      </w:pPr>
      <w:rPr>
        <w:rFonts w:hint="default"/>
        <w:lang w:eastAsia="en-US" w:bidi="ar-SA"/>
      </w:rPr>
    </w:lvl>
    <w:lvl w:ilvl="2" w:tplc="F6EC6E30">
      <w:numFmt w:val="bullet"/>
      <w:lvlText w:val="•"/>
      <w:lvlJc w:val="left"/>
      <w:pPr>
        <w:ind w:left="2857" w:hanging="341"/>
      </w:pPr>
      <w:rPr>
        <w:rFonts w:hint="default"/>
        <w:lang w:eastAsia="en-US" w:bidi="ar-SA"/>
      </w:rPr>
    </w:lvl>
    <w:lvl w:ilvl="3" w:tplc="C7B4EF46">
      <w:numFmt w:val="bullet"/>
      <w:lvlText w:val="•"/>
      <w:lvlJc w:val="left"/>
      <w:pPr>
        <w:ind w:left="3715" w:hanging="341"/>
      </w:pPr>
      <w:rPr>
        <w:rFonts w:hint="default"/>
        <w:lang w:eastAsia="en-US" w:bidi="ar-SA"/>
      </w:rPr>
    </w:lvl>
    <w:lvl w:ilvl="4" w:tplc="CE4A6B86">
      <w:numFmt w:val="bullet"/>
      <w:lvlText w:val="•"/>
      <w:lvlJc w:val="left"/>
      <w:pPr>
        <w:ind w:left="4574" w:hanging="341"/>
      </w:pPr>
      <w:rPr>
        <w:rFonts w:hint="default"/>
        <w:lang w:eastAsia="en-US" w:bidi="ar-SA"/>
      </w:rPr>
    </w:lvl>
    <w:lvl w:ilvl="5" w:tplc="73C24F6A">
      <w:numFmt w:val="bullet"/>
      <w:lvlText w:val="•"/>
      <w:lvlJc w:val="left"/>
      <w:pPr>
        <w:ind w:left="5433" w:hanging="341"/>
      </w:pPr>
      <w:rPr>
        <w:rFonts w:hint="default"/>
        <w:lang w:eastAsia="en-US" w:bidi="ar-SA"/>
      </w:rPr>
    </w:lvl>
    <w:lvl w:ilvl="6" w:tplc="20282942">
      <w:numFmt w:val="bullet"/>
      <w:lvlText w:val="•"/>
      <w:lvlJc w:val="left"/>
      <w:pPr>
        <w:ind w:left="6291" w:hanging="341"/>
      </w:pPr>
      <w:rPr>
        <w:rFonts w:hint="default"/>
        <w:lang w:eastAsia="en-US" w:bidi="ar-SA"/>
      </w:rPr>
    </w:lvl>
    <w:lvl w:ilvl="7" w:tplc="54721940">
      <w:numFmt w:val="bullet"/>
      <w:lvlText w:val="•"/>
      <w:lvlJc w:val="left"/>
      <w:pPr>
        <w:ind w:left="7150" w:hanging="341"/>
      </w:pPr>
      <w:rPr>
        <w:rFonts w:hint="default"/>
        <w:lang w:eastAsia="en-US" w:bidi="ar-SA"/>
      </w:rPr>
    </w:lvl>
    <w:lvl w:ilvl="8" w:tplc="25BCDF26">
      <w:numFmt w:val="bullet"/>
      <w:lvlText w:val="•"/>
      <w:lvlJc w:val="left"/>
      <w:pPr>
        <w:ind w:left="8009" w:hanging="341"/>
      </w:pPr>
      <w:rPr>
        <w:rFonts w:hint="default"/>
        <w:lang w:eastAsia="en-US" w:bidi="ar-SA"/>
      </w:rPr>
    </w:lvl>
  </w:abstractNum>
  <w:abstractNum w:abstractNumId="31" w15:restartNumberingAfterBreak="0">
    <w:nsid w:val="61C50109"/>
    <w:multiLevelType w:val="hybridMultilevel"/>
    <w:tmpl w:val="DB62F9F0"/>
    <w:lvl w:ilvl="0" w:tplc="08D42E1A">
      <w:start w:val="1"/>
      <w:numFmt w:val="upperLetter"/>
      <w:lvlText w:val="%1."/>
      <w:lvlJc w:val="left"/>
      <w:pPr>
        <w:ind w:left="1219" w:hanging="412"/>
      </w:pPr>
      <w:rPr>
        <w:rFonts w:hint="default"/>
        <w:spacing w:val="-2"/>
        <w:w w:val="100"/>
        <w:lang w:eastAsia="en-US" w:bidi="ar-SA"/>
      </w:rPr>
    </w:lvl>
    <w:lvl w:ilvl="1" w:tplc="E3C82078">
      <w:numFmt w:val="bullet"/>
      <w:lvlText w:val="•"/>
      <w:lvlJc w:val="left"/>
      <w:pPr>
        <w:ind w:left="2070" w:hanging="412"/>
      </w:pPr>
      <w:rPr>
        <w:rFonts w:hint="default"/>
        <w:lang w:eastAsia="en-US" w:bidi="ar-SA"/>
      </w:rPr>
    </w:lvl>
    <w:lvl w:ilvl="2" w:tplc="F86039E0">
      <w:numFmt w:val="bullet"/>
      <w:lvlText w:val="•"/>
      <w:lvlJc w:val="left"/>
      <w:pPr>
        <w:ind w:left="2921" w:hanging="412"/>
      </w:pPr>
      <w:rPr>
        <w:rFonts w:hint="default"/>
        <w:lang w:eastAsia="en-US" w:bidi="ar-SA"/>
      </w:rPr>
    </w:lvl>
    <w:lvl w:ilvl="3" w:tplc="C004D0F4">
      <w:numFmt w:val="bullet"/>
      <w:lvlText w:val="•"/>
      <w:lvlJc w:val="left"/>
      <w:pPr>
        <w:ind w:left="3771" w:hanging="412"/>
      </w:pPr>
      <w:rPr>
        <w:rFonts w:hint="default"/>
        <w:lang w:eastAsia="en-US" w:bidi="ar-SA"/>
      </w:rPr>
    </w:lvl>
    <w:lvl w:ilvl="4" w:tplc="C3120BE8">
      <w:numFmt w:val="bullet"/>
      <w:lvlText w:val="•"/>
      <w:lvlJc w:val="left"/>
      <w:pPr>
        <w:ind w:left="4622" w:hanging="412"/>
      </w:pPr>
      <w:rPr>
        <w:rFonts w:hint="default"/>
        <w:lang w:eastAsia="en-US" w:bidi="ar-SA"/>
      </w:rPr>
    </w:lvl>
    <w:lvl w:ilvl="5" w:tplc="1F72B236">
      <w:numFmt w:val="bullet"/>
      <w:lvlText w:val="•"/>
      <w:lvlJc w:val="left"/>
      <w:pPr>
        <w:ind w:left="5473" w:hanging="412"/>
      </w:pPr>
      <w:rPr>
        <w:rFonts w:hint="default"/>
        <w:lang w:eastAsia="en-US" w:bidi="ar-SA"/>
      </w:rPr>
    </w:lvl>
    <w:lvl w:ilvl="6" w:tplc="3212540C">
      <w:numFmt w:val="bullet"/>
      <w:lvlText w:val="•"/>
      <w:lvlJc w:val="left"/>
      <w:pPr>
        <w:ind w:left="6323" w:hanging="412"/>
      </w:pPr>
      <w:rPr>
        <w:rFonts w:hint="default"/>
        <w:lang w:eastAsia="en-US" w:bidi="ar-SA"/>
      </w:rPr>
    </w:lvl>
    <w:lvl w:ilvl="7" w:tplc="A7A284AE">
      <w:numFmt w:val="bullet"/>
      <w:lvlText w:val="•"/>
      <w:lvlJc w:val="left"/>
      <w:pPr>
        <w:ind w:left="7174" w:hanging="412"/>
      </w:pPr>
      <w:rPr>
        <w:rFonts w:hint="default"/>
        <w:lang w:eastAsia="en-US" w:bidi="ar-SA"/>
      </w:rPr>
    </w:lvl>
    <w:lvl w:ilvl="8" w:tplc="AC9A3122">
      <w:numFmt w:val="bullet"/>
      <w:lvlText w:val="•"/>
      <w:lvlJc w:val="left"/>
      <w:pPr>
        <w:ind w:left="8025" w:hanging="412"/>
      </w:pPr>
      <w:rPr>
        <w:rFonts w:hint="default"/>
        <w:lang w:eastAsia="en-US" w:bidi="ar-SA"/>
      </w:rPr>
    </w:lvl>
  </w:abstractNum>
  <w:abstractNum w:abstractNumId="32" w15:restartNumberingAfterBreak="0">
    <w:nsid w:val="64F134B5"/>
    <w:multiLevelType w:val="hybridMultilevel"/>
    <w:tmpl w:val="86B67F00"/>
    <w:lvl w:ilvl="0" w:tplc="F6445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5151D45"/>
    <w:multiLevelType w:val="hybridMultilevel"/>
    <w:tmpl w:val="B21A3B56"/>
    <w:lvl w:ilvl="0" w:tplc="5352033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7334B61"/>
    <w:multiLevelType w:val="hybridMultilevel"/>
    <w:tmpl w:val="453433EA"/>
    <w:lvl w:ilvl="0" w:tplc="67E885E0">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77D7793"/>
    <w:multiLevelType w:val="hybridMultilevel"/>
    <w:tmpl w:val="E5660440"/>
    <w:lvl w:ilvl="0" w:tplc="A668880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80B2E50"/>
    <w:multiLevelType w:val="hybridMultilevel"/>
    <w:tmpl w:val="480AFB92"/>
    <w:lvl w:ilvl="0" w:tplc="EC063052">
      <w:start w:val="1"/>
      <w:numFmt w:val="upperLetter"/>
      <w:lvlText w:val="%1."/>
      <w:lvlJc w:val="left"/>
      <w:pPr>
        <w:ind w:left="989" w:hanging="360"/>
      </w:pPr>
      <w:rPr>
        <w:rFonts w:hint="default"/>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37" w15:restartNumberingAfterBreak="0">
    <w:nsid w:val="692F71E4"/>
    <w:multiLevelType w:val="hybridMultilevel"/>
    <w:tmpl w:val="9AECC3FE"/>
    <w:lvl w:ilvl="0" w:tplc="A17ED382">
      <w:start w:val="1"/>
      <w:numFmt w:val="upp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8" w15:restartNumberingAfterBreak="0">
    <w:nsid w:val="6B376CA0"/>
    <w:multiLevelType w:val="hybridMultilevel"/>
    <w:tmpl w:val="0AE68AAE"/>
    <w:lvl w:ilvl="0" w:tplc="4E4880CC">
      <w:start w:val="1"/>
      <w:numFmt w:val="upperLetter"/>
      <w:lvlText w:val="%1."/>
      <w:lvlJc w:val="left"/>
      <w:pPr>
        <w:ind w:left="889" w:hanging="360"/>
      </w:pPr>
      <w:rPr>
        <w:rFonts w:hint="default"/>
        <w:b w:val="0"/>
        <w:color w:val="auto"/>
      </w:rPr>
    </w:lvl>
    <w:lvl w:ilvl="1" w:tplc="04090019" w:tentative="1">
      <w:start w:val="1"/>
      <w:numFmt w:val="lowerLetter"/>
      <w:lvlText w:val="%2."/>
      <w:lvlJc w:val="left"/>
      <w:pPr>
        <w:ind w:left="1609" w:hanging="360"/>
      </w:pPr>
    </w:lvl>
    <w:lvl w:ilvl="2" w:tplc="0409001B" w:tentative="1">
      <w:start w:val="1"/>
      <w:numFmt w:val="lowerRoman"/>
      <w:lvlText w:val="%3."/>
      <w:lvlJc w:val="right"/>
      <w:pPr>
        <w:ind w:left="2329" w:hanging="180"/>
      </w:pPr>
    </w:lvl>
    <w:lvl w:ilvl="3" w:tplc="0409000F" w:tentative="1">
      <w:start w:val="1"/>
      <w:numFmt w:val="decimal"/>
      <w:lvlText w:val="%4."/>
      <w:lvlJc w:val="left"/>
      <w:pPr>
        <w:ind w:left="3049" w:hanging="360"/>
      </w:pPr>
    </w:lvl>
    <w:lvl w:ilvl="4" w:tplc="04090019" w:tentative="1">
      <w:start w:val="1"/>
      <w:numFmt w:val="lowerLetter"/>
      <w:lvlText w:val="%5."/>
      <w:lvlJc w:val="left"/>
      <w:pPr>
        <w:ind w:left="3769" w:hanging="360"/>
      </w:pPr>
    </w:lvl>
    <w:lvl w:ilvl="5" w:tplc="0409001B" w:tentative="1">
      <w:start w:val="1"/>
      <w:numFmt w:val="lowerRoman"/>
      <w:lvlText w:val="%6."/>
      <w:lvlJc w:val="right"/>
      <w:pPr>
        <w:ind w:left="4489" w:hanging="180"/>
      </w:pPr>
    </w:lvl>
    <w:lvl w:ilvl="6" w:tplc="0409000F" w:tentative="1">
      <w:start w:val="1"/>
      <w:numFmt w:val="decimal"/>
      <w:lvlText w:val="%7."/>
      <w:lvlJc w:val="left"/>
      <w:pPr>
        <w:ind w:left="5209" w:hanging="360"/>
      </w:pPr>
    </w:lvl>
    <w:lvl w:ilvl="7" w:tplc="04090019" w:tentative="1">
      <w:start w:val="1"/>
      <w:numFmt w:val="lowerLetter"/>
      <w:lvlText w:val="%8."/>
      <w:lvlJc w:val="left"/>
      <w:pPr>
        <w:ind w:left="5929" w:hanging="360"/>
      </w:pPr>
    </w:lvl>
    <w:lvl w:ilvl="8" w:tplc="0409001B" w:tentative="1">
      <w:start w:val="1"/>
      <w:numFmt w:val="lowerRoman"/>
      <w:lvlText w:val="%9."/>
      <w:lvlJc w:val="right"/>
      <w:pPr>
        <w:ind w:left="6649" w:hanging="180"/>
      </w:pPr>
    </w:lvl>
  </w:abstractNum>
  <w:abstractNum w:abstractNumId="39" w15:restartNumberingAfterBreak="0">
    <w:nsid w:val="6B6265A4"/>
    <w:multiLevelType w:val="hybridMultilevel"/>
    <w:tmpl w:val="716CCA02"/>
    <w:lvl w:ilvl="0" w:tplc="1AC2D26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6CE902A5"/>
    <w:multiLevelType w:val="hybridMultilevel"/>
    <w:tmpl w:val="804A3E30"/>
    <w:lvl w:ilvl="0" w:tplc="E04A221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6FA54EA0"/>
    <w:multiLevelType w:val="hybridMultilevel"/>
    <w:tmpl w:val="C1E0536A"/>
    <w:lvl w:ilvl="0" w:tplc="CB089F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A70E90"/>
    <w:multiLevelType w:val="hybridMultilevel"/>
    <w:tmpl w:val="D222FF54"/>
    <w:lvl w:ilvl="0" w:tplc="DEF4E5B6">
      <w:start w:val="1"/>
      <w:numFmt w:val="upperLetter"/>
      <w:lvlText w:val="%1."/>
      <w:lvlJc w:val="left"/>
      <w:pPr>
        <w:ind w:left="1149" w:hanging="341"/>
      </w:pPr>
      <w:rPr>
        <w:rFonts w:hint="default"/>
        <w:spacing w:val="-2"/>
        <w:w w:val="100"/>
        <w:lang w:eastAsia="en-US" w:bidi="ar-SA"/>
      </w:rPr>
    </w:lvl>
    <w:lvl w:ilvl="1" w:tplc="0BC83B24">
      <w:numFmt w:val="bullet"/>
      <w:lvlText w:val="•"/>
      <w:lvlJc w:val="left"/>
      <w:pPr>
        <w:ind w:left="1998" w:hanging="341"/>
      </w:pPr>
      <w:rPr>
        <w:rFonts w:hint="default"/>
        <w:lang w:eastAsia="en-US" w:bidi="ar-SA"/>
      </w:rPr>
    </w:lvl>
    <w:lvl w:ilvl="2" w:tplc="262A6A76">
      <w:numFmt w:val="bullet"/>
      <w:lvlText w:val="•"/>
      <w:lvlJc w:val="left"/>
      <w:pPr>
        <w:ind w:left="2857" w:hanging="341"/>
      </w:pPr>
      <w:rPr>
        <w:rFonts w:hint="default"/>
        <w:lang w:eastAsia="en-US" w:bidi="ar-SA"/>
      </w:rPr>
    </w:lvl>
    <w:lvl w:ilvl="3" w:tplc="BC58FC0E">
      <w:numFmt w:val="bullet"/>
      <w:lvlText w:val="•"/>
      <w:lvlJc w:val="left"/>
      <w:pPr>
        <w:ind w:left="3715" w:hanging="341"/>
      </w:pPr>
      <w:rPr>
        <w:rFonts w:hint="default"/>
        <w:lang w:eastAsia="en-US" w:bidi="ar-SA"/>
      </w:rPr>
    </w:lvl>
    <w:lvl w:ilvl="4" w:tplc="59825A5E">
      <w:numFmt w:val="bullet"/>
      <w:lvlText w:val="•"/>
      <w:lvlJc w:val="left"/>
      <w:pPr>
        <w:ind w:left="4574" w:hanging="341"/>
      </w:pPr>
      <w:rPr>
        <w:rFonts w:hint="default"/>
        <w:lang w:eastAsia="en-US" w:bidi="ar-SA"/>
      </w:rPr>
    </w:lvl>
    <w:lvl w:ilvl="5" w:tplc="5C941974">
      <w:numFmt w:val="bullet"/>
      <w:lvlText w:val="•"/>
      <w:lvlJc w:val="left"/>
      <w:pPr>
        <w:ind w:left="5433" w:hanging="341"/>
      </w:pPr>
      <w:rPr>
        <w:rFonts w:hint="default"/>
        <w:lang w:eastAsia="en-US" w:bidi="ar-SA"/>
      </w:rPr>
    </w:lvl>
    <w:lvl w:ilvl="6" w:tplc="F36E766A">
      <w:numFmt w:val="bullet"/>
      <w:lvlText w:val="•"/>
      <w:lvlJc w:val="left"/>
      <w:pPr>
        <w:ind w:left="6291" w:hanging="341"/>
      </w:pPr>
      <w:rPr>
        <w:rFonts w:hint="default"/>
        <w:lang w:eastAsia="en-US" w:bidi="ar-SA"/>
      </w:rPr>
    </w:lvl>
    <w:lvl w:ilvl="7" w:tplc="35FA41C0">
      <w:numFmt w:val="bullet"/>
      <w:lvlText w:val="•"/>
      <w:lvlJc w:val="left"/>
      <w:pPr>
        <w:ind w:left="7150" w:hanging="341"/>
      </w:pPr>
      <w:rPr>
        <w:rFonts w:hint="default"/>
        <w:lang w:eastAsia="en-US" w:bidi="ar-SA"/>
      </w:rPr>
    </w:lvl>
    <w:lvl w:ilvl="8" w:tplc="F34C4268">
      <w:numFmt w:val="bullet"/>
      <w:lvlText w:val="•"/>
      <w:lvlJc w:val="left"/>
      <w:pPr>
        <w:ind w:left="8009" w:hanging="341"/>
      </w:pPr>
      <w:rPr>
        <w:rFonts w:hint="default"/>
        <w:lang w:eastAsia="en-US" w:bidi="ar-SA"/>
      </w:rPr>
    </w:lvl>
  </w:abstractNum>
  <w:abstractNum w:abstractNumId="43" w15:restartNumberingAfterBreak="0">
    <w:nsid w:val="713370A4"/>
    <w:multiLevelType w:val="hybridMultilevel"/>
    <w:tmpl w:val="09A69690"/>
    <w:lvl w:ilvl="0" w:tplc="38C449F0">
      <w:start w:val="1"/>
      <w:numFmt w:val="upperLetter"/>
      <w:lvlText w:val="%1."/>
      <w:lvlJc w:val="left"/>
      <w:pPr>
        <w:ind w:left="2160" w:hanging="360"/>
      </w:pPr>
      <w:rPr>
        <w:rFonts w:hint="default"/>
        <w:color w:val="282828"/>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717B4B2A"/>
    <w:multiLevelType w:val="hybridMultilevel"/>
    <w:tmpl w:val="79065EC4"/>
    <w:lvl w:ilvl="0" w:tplc="F1947E6E">
      <w:start w:val="1"/>
      <w:numFmt w:val="upperLetter"/>
      <w:lvlText w:val="%1."/>
      <w:lvlJc w:val="left"/>
      <w:pPr>
        <w:ind w:left="100" w:hanging="406"/>
      </w:pPr>
      <w:rPr>
        <w:rFonts w:hint="default"/>
        <w:spacing w:val="-2"/>
        <w:w w:val="100"/>
        <w:lang w:eastAsia="en-US" w:bidi="ar-SA"/>
      </w:rPr>
    </w:lvl>
    <w:lvl w:ilvl="1" w:tplc="C0146ED2">
      <w:numFmt w:val="bullet"/>
      <w:lvlText w:val="•"/>
      <w:lvlJc w:val="left"/>
      <w:pPr>
        <w:ind w:left="1062" w:hanging="406"/>
      </w:pPr>
      <w:rPr>
        <w:rFonts w:hint="default"/>
        <w:lang w:eastAsia="en-US" w:bidi="ar-SA"/>
      </w:rPr>
    </w:lvl>
    <w:lvl w:ilvl="2" w:tplc="FD0EA520">
      <w:numFmt w:val="bullet"/>
      <w:lvlText w:val="•"/>
      <w:lvlJc w:val="left"/>
      <w:pPr>
        <w:ind w:left="2025" w:hanging="406"/>
      </w:pPr>
      <w:rPr>
        <w:rFonts w:hint="default"/>
        <w:lang w:eastAsia="en-US" w:bidi="ar-SA"/>
      </w:rPr>
    </w:lvl>
    <w:lvl w:ilvl="3" w:tplc="46741F3A">
      <w:numFmt w:val="bullet"/>
      <w:lvlText w:val="•"/>
      <w:lvlJc w:val="left"/>
      <w:pPr>
        <w:ind w:left="2987" w:hanging="406"/>
      </w:pPr>
      <w:rPr>
        <w:rFonts w:hint="default"/>
        <w:lang w:eastAsia="en-US" w:bidi="ar-SA"/>
      </w:rPr>
    </w:lvl>
    <w:lvl w:ilvl="4" w:tplc="550E59A0">
      <w:numFmt w:val="bullet"/>
      <w:lvlText w:val="•"/>
      <w:lvlJc w:val="left"/>
      <w:pPr>
        <w:ind w:left="3950" w:hanging="406"/>
      </w:pPr>
      <w:rPr>
        <w:rFonts w:hint="default"/>
        <w:lang w:eastAsia="en-US" w:bidi="ar-SA"/>
      </w:rPr>
    </w:lvl>
    <w:lvl w:ilvl="5" w:tplc="A7285630">
      <w:numFmt w:val="bullet"/>
      <w:lvlText w:val="•"/>
      <w:lvlJc w:val="left"/>
      <w:pPr>
        <w:ind w:left="4913" w:hanging="406"/>
      </w:pPr>
      <w:rPr>
        <w:rFonts w:hint="default"/>
        <w:lang w:eastAsia="en-US" w:bidi="ar-SA"/>
      </w:rPr>
    </w:lvl>
    <w:lvl w:ilvl="6" w:tplc="C7EC2A6E">
      <w:numFmt w:val="bullet"/>
      <w:lvlText w:val="•"/>
      <w:lvlJc w:val="left"/>
      <w:pPr>
        <w:ind w:left="5875" w:hanging="406"/>
      </w:pPr>
      <w:rPr>
        <w:rFonts w:hint="default"/>
        <w:lang w:eastAsia="en-US" w:bidi="ar-SA"/>
      </w:rPr>
    </w:lvl>
    <w:lvl w:ilvl="7" w:tplc="4524F3C4">
      <w:numFmt w:val="bullet"/>
      <w:lvlText w:val="•"/>
      <w:lvlJc w:val="left"/>
      <w:pPr>
        <w:ind w:left="6838" w:hanging="406"/>
      </w:pPr>
      <w:rPr>
        <w:rFonts w:hint="default"/>
        <w:lang w:eastAsia="en-US" w:bidi="ar-SA"/>
      </w:rPr>
    </w:lvl>
    <w:lvl w:ilvl="8" w:tplc="58D0B142">
      <w:numFmt w:val="bullet"/>
      <w:lvlText w:val="•"/>
      <w:lvlJc w:val="left"/>
      <w:pPr>
        <w:ind w:left="7801" w:hanging="406"/>
      </w:pPr>
      <w:rPr>
        <w:rFonts w:hint="default"/>
        <w:lang w:eastAsia="en-US" w:bidi="ar-SA"/>
      </w:rPr>
    </w:lvl>
  </w:abstractNum>
  <w:abstractNum w:abstractNumId="45" w15:restartNumberingAfterBreak="0">
    <w:nsid w:val="727955A0"/>
    <w:multiLevelType w:val="hybridMultilevel"/>
    <w:tmpl w:val="3D8C70D0"/>
    <w:lvl w:ilvl="0" w:tplc="35E61F32">
      <w:start w:val="1"/>
      <w:numFmt w:val="upperLetter"/>
      <w:lvlText w:val="%1."/>
      <w:lvlJc w:val="left"/>
      <w:pPr>
        <w:ind w:left="989" w:hanging="360"/>
      </w:pPr>
      <w:rPr>
        <w:rFonts w:hint="default"/>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46" w15:restartNumberingAfterBreak="0">
    <w:nsid w:val="72D114EB"/>
    <w:multiLevelType w:val="hybridMultilevel"/>
    <w:tmpl w:val="BDD637FC"/>
    <w:lvl w:ilvl="0" w:tplc="994A13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A3179A8"/>
    <w:multiLevelType w:val="hybridMultilevel"/>
    <w:tmpl w:val="073A7D6A"/>
    <w:lvl w:ilvl="0" w:tplc="7C240F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E236BEA"/>
    <w:multiLevelType w:val="hybridMultilevel"/>
    <w:tmpl w:val="26B2F914"/>
    <w:lvl w:ilvl="0" w:tplc="FE96746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327980756">
    <w:abstractNumId w:val="12"/>
  </w:num>
  <w:num w:numId="2" w16cid:durableId="1488474007">
    <w:abstractNumId w:val="40"/>
  </w:num>
  <w:num w:numId="3" w16cid:durableId="165097418">
    <w:abstractNumId w:val="45"/>
  </w:num>
  <w:num w:numId="4" w16cid:durableId="1172452979">
    <w:abstractNumId w:val="27"/>
  </w:num>
  <w:num w:numId="5" w16cid:durableId="1981373664">
    <w:abstractNumId w:val="3"/>
  </w:num>
  <w:num w:numId="6" w16cid:durableId="761297547">
    <w:abstractNumId w:val="36"/>
  </w:num>
  <w:num w:numId="7" w16cid:durableId="741677547">
    <w:abstractNumId w:val="31"/>
  </w:num>
  <w:num w:numId="8" w16cid:durableId="1455755866">
    <w:abstractNumId w:val="44"/>
  </w:num>
  <w:num w:numId="9" w16cid:durableId="597562687">
    <w:abstractNumId w:val="23"/>
  </w:num>
  <w:num w:numId="10" w16cid:durableId="212275837">
    <w:abstractNumId w:val="29"/>
  </w:num>
  <w:num w:numId="11" w16cid:durableId="911305943">
    <w:abstractNumId w:val="9"/>
  </w:num>
  <w:num w:numId="12" w16cid:durableId="1186939900">
    <w:abstractNumId w:val="20"/>
  </w:num>
  <w:num w:numId="13" w16cid:durableId="1627851376">
    <w:abstractNumId w:val="48"/>
  </w:num>
  <w:num w:numId="14" w16cid:durableId="257452010">
    <w:abstractNumId w:val="35"/>
  </w:num>
  <w:num w:numId="15" w16cid:durableId="2023974980">
    <w:abstractNumId w:val="22"/>
  </w:num>
  <w:num w:numId="16" w16cid:durableId="2073040992">
    <w:abstractNumId w:val="30"/>
  </w:num>
  <w:num w:numId="17" w16cid:durableId="149098193">
    <w:abstractNumId w:val="11"/>
  </w:num>
  <w:num w:numId="18" w16cid:durableId="1067151724">
    <w:abstractNumId w:val="18"/>
  </w:num>
  <w:num w:numId="19" w16cid:durableId="1967655968">
    <w:abstractNumId w:val="26"/>
  </w:num>
  <w:num w:numId="20" w16cid:durableId="795685268">
    <w:abstractNumId w:val="15"/>
  </w:num>
  <w:num w:numId="21" w16cid:durableId="2029988446">
    <w:abstractNumId w:val="38"/>
  </w:num>
  <w:num w:numId="22" w16cid:durableId="655496329">
    <w:abstractNumId w:val="42"/>
  </w:num>
  <w:num w:numId="23" w16cid:durableId="2083989329">
    <w:abstractNumId w:val="21"/>
  </w:num>
  <w:num w:numId="24" w16cid:durableId="1690908545">
    <w:abstractNumId w:val="2"/>
  </w:num>
  <w:num w:numId="25" w16cid:durableId="957879331">
    <w:abstractNumId w:val="39"/>
  </w:num>
  <w:num w:numId="26" w16cid:durableId="1690646784">
    <w:abstractNumId w:val="13"/>
  </w:num>
  <w:num w:numId="27" w16cid:durableId="420297744">
    <w:abstractNumId w:val="25"/>
  </w:num>
  <w:num w:numId="28" w16cid:durableId="1892301981">
    <w:abstractNumId w:val="37"/>
  </w:num>
  <w:num w:numId="29" w16cid:durableId="360127551">
    <w:abstractNumId w:val="1"/>
  </w:num>
  <w:num w:numId="30" w16cid:durableId="2014914059">
    <w:abstractNumId w:val="41"/>
  </w:num>
  <w:num w:numId="31" w16cid:durableId="1685279707">
    <w:abstractNumId w:val="6"/>
  </w:num>
  <w:num w:numId="32" w16cid:durableId="668557614">
    <w:abstractNumId w:val="10"/>
  </w:num>
  <w:num w:numId="33" w16cid:durableId="107898605">
    <w:abstractNumId w:val="46"/>
  </w:num>
  <w:num w:numId="34" w16cid:durableId="261383298">
    <w:abstractNumId w:val="14"/>
  </w:num>
  <w:num w:numId="35" w16cid:durableId="676035352">
    <w:abstractNumId w:val="4"/>
  </w:num>
  <w:num w:numId="36" w16cid:durableId="18355503">
    <w:abstractNumId w:val="5"/>
  </w:num>
  <w:num w:numId="37" w16cid:durableId="1232622854">
    <w:abstractNumId w:val="19"/>
  </w:num>
  <w:num w:numId="38" w16cid:durableId="574702827">
    <w:abstractNumId w:val="47"/>
  </w:num>
  <w:num w:numId="39" w16cid:durableId="1486975955">
    <w:abstractNumId w:val="24"/>
  </w:num>
  <w:num w:numId="40" w16cid:durableId="20127537">
    <w:abstractNumId w:val="8"/>
  </w:num>
  <w:num w:numId="41" w16cid:durableId="192966069">
    <w:abstractNumId w:val="32"/>
  </w:num>
  <w:num w:numId="42" w16cid:durableId="219218240">
    <w:abstractNumId w:val="17"/>
  </w:num>
  <w:num w:numId="43" w16cid:durableId="1191190073">
    <w:abstractNumId w:val="16"/>
  </w:num>
  <w:num w:numId="44" w16cid:durableId="1781073766">
    <w:abstractNumId w:val="7"/>
  </w:num>
  <w:num w:numId="45" w16cid:durableId="1401094905">
    <w:abstractNumId w:val="28"/>
  </w:num>
  <w:num w:numId="46" w16cid:durableId="1941522300">
    <w:abstractNumId w:val="34"/>
  </w:num>
  <w:num w:numId="47" w16cid:durableId="849491011">
    <w:abstractNumId w:val="33"/>
  </w:num>
  <w:num w:numId="48" w16cid:durableId="1618902125">
    <w:abstractNumId w:val="43"/>
  </w:num>
  <w:num w:numId="49" w16cid:durableId="1546022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1D"/>
    <w:rsid w:val="000019EB"/>
    <w:rsid w:val="00014D1D"/>
    <w:rsid w:val="00020353"/>
    <w:rsid w:val="00027EFC"/>
    <w:rsid w:val="000357D8"/>
    <w:rsid w:val="00064130"/>
    <w:rsid w:val="00072FF3"/>
    <w:rsid w:val="00076021"/>
    <w:rsid w:val="00076F52"/>
    <w:rsid w:val="00083D2B"/>
    <w:rsid w:val="000900F6"/>
    <w:rsid w:val="00097FB7"/>
    <w:rsid w:val="000A4287"/>
    <w:rsid w:val="000B2178"/>
    <w:rsid w:val="000B34BE"/>
    <w:rsid w:val="000B353C"/>
    <w:rsid w:val="000E2379"/>
    <w:rsid w:val="000E3D10"/>
    <w:rsid w:val="00102BE0"/>
    <w:rsid w:val="00111D92"/>
    <w:rsid w:val="00114B84"/>
    <w:rsid w:val="001212E6"/>
    <w:rsid w:val="001244CD"/>
    <w:rsid w:val="00125C14"/>
    <w:rsid w:val="00133E38"/>
    <w:rsid w:val="00141BC7"/>
    <w:rsid w:val="00141C5C"/>
    <w:rsid w:val="00155074"/>
    <w:rsid w:val="00186B8E"/>
    <w:rsid w:val="001A692F"/>
    <w:rsid w:val="001B6D0C"/>
    <w:rsid w:val="001C7014"/>
    <w:rsid w:val="001E057D"/>
    <w:rsid w:val="001F6BAF"/>
    <w:rsid w:val="002145DA"/>
    <w:rsid w:val="002204E2"/>
    <w:rsid w:val="00232F41"/>
    <w:rsid w:val="00234B8A"/>
    <w:rsid w:val="00262609"/>
    <w:rsid w:val="00266602"/>
    <w:rsid w:val="00281CB3"/>
    <w:rsid w:val="00290BF4"/>
    <w:rsid w:val="00294900"/>
    <w:rsid w:val="002A2716"/>
    <w:rsid w:val="002A770D"/>
    <w:rsid w:val="002B659C"/>
    <w:rsid w:val="002C2E6A"/>
    <w:rsid w:val="002C778C"/>
    <w:rsid w:val="002C7805"/>
    <w:rsid w:val="002D5970"/>
    <w:rsid w:val="002F44C7"/>
    <w:rsid w:val="002F5B0F"/>
    <w:rsid w:val="002F658E"/>
    <w:rsid w:val="002F6C45"/>
    <w:rsid w:val="00303F6D"/>
    <w:rsid w:val="00305369"/>
    <w:rsid w:val="003274E6"/>
    <w:rsid w:val="00340B8F"/>
    <w:rsid w:val="003632B9"/>
    <w:rsid w:val="003650EE"/>
    <w:rsid w:val="003725F2"/>
    <w:rsid w:val="00384A60"/>
    <w:rsid w:val="003A21D7"/>
    <w:rsid w:val="003B0103"/>
    <w:rsid w:val="003B2529"/>
    <w:rsid w:val="003B71AE"/>
    <w:rsid w:val="003C3716"/>
    <w:rsid w:val="003D361B"/>
    <w:rsid w:val="003D4A14"/>
    <w:rsid w:val="003F7BD6"/>
    <w:rsid w:val="003F7F20"/>
    <w:rsid w:val="0040047A"/>
    <w:rsid w:val="00402518"/>
    <w:rsid w:val="0042326A"/>
    <w:rsid w:val="00427455"/>
    <w:rsid w:val="00435DEF"/>
    <w:rsid w:val="00435E15"/>
    <w:rsid w:val="00436EE0"/>
    <w:rsid w:val="00440EFD"/>
    <w:rsid w:val="0045190B"/>
    <w:rsid w:val="0045377A"/>
    <w:rsid w:val="00461A5E"/>
    <w:rsid w:val="00484231"/>
    <w:rsid w:val="0048701C"/>
    <w:rsid w:val="00492F3D"/>
    <w:rsid w:val="00494A7E"/>
    <w:rsid w:val="004A2488"/>
    <w:rsid w:val="004A585E"/>
    <w:rsid w:val="004B10AF"/>
    <w:rsid w:val="004C3943"/>
    <w:rsid w:val="004C41DC"/>
    <w:rsid w:val="004D06E2"/>
    <w:rsid w:val="004E16E4"/>
    <w:rsid w:val="004E4DCB"/>
    <w:rsid w:val="0050045C"/>
    <w:rsid w:val="00503FBC"/>
    <w:rsid w:val="005249BC"/>
    <w:rsid w:val="00536307"/>
    <w:rsid w:val="00555612"/>
    <w:rsid w:val="005576D6"/>
    <w:rsid w:val="00563FA7"/>
    <w:rsid w:val="00571838"/>
    <w:rsid w:val="00576822"/>
    <w:rsid w:val="005822B9"/>
    <w:rsid w:val="005870E0"/>
    <w:rsid w:val="00594C98"/>
    <w:rsid w:val="005A3D97"/>
    <w:rsid w:val="005B2818"/>
    <w:rsid w:val="005B34B7"/>
    <w:rsid w:val="005B377E"/>
    <w:rsid w:val="005B6592"/>
    <w:rsid w:val="005C3BE2"/>
    <w:rsid w:val="005C7E10"/>
    <w:rsid w:val="005D39C2"/>
    <w:rsid w:val="005D69EF"/>
    <w:rsid w:val="006132BD"/>
    <w:rsid w:val="00616BEA"/>
    <w:rsid w:val="006335F7"/>
    <w:rsid w:val="00635AC1"/>
    <w:rsid w:val="00636E05"/>
    <w:rsid w:val="006646AA"/>
    <w:rsid w:val="00695EBE"/>
    <w:rsid w:val="006A1FBA"/>
    <w:rsid w:val="006B1F11"/>
    <w:rsid w:val="006C1337"/>
    <w:rsid w:val="006C356F"/>
    <w:rsid w:val="006C6A2B"/>
    <w:rsid w:val="006D0E76"/>
    <w:rsid w:val="006F47FC"/>
    <w:rsid w:val="0071568C"/>
    <w:rsid w:val="00732C13"/>
    <w:rsid w:val="00736D9A"/>
    <w:rsid w:val="00745BF1"/>
    <w:rsid w:val="007603A5"/>
    <w:rsid w:val="00770907"/>
    <w:rsid w:val="00773F8A"/>
    <w:rsid w:val="007931EE"/>
    <w:rsid w:val="007A1228"/>
    <w:rsid w:val="007A3035"/>
    <w:rsid w:val="007A52CA"/>
    <w:rsid w:val="007A74DA"/>
    <w:rsid w:val="007B08E5"/>
    <w:rsid w:val="007B5F4A"/>
    <w:rsid w:val="007B78B0"/>
    <w:rsid w:val="007C4C87"/>
    <w:rsid w:val="007D79C2"/>
    <w:rsid w:val="007E7D67"/>
    <w:rsid w:val="00817C4A"/>
    <w:rsid w:val="0082116C"/>
    <w:rsid w:val="00825D43"/>
    <w:rsid w:val="00826C95"/>
    <w:rsid w:val="00843CBE"/>
    <w:rsid w:val="0084491C"/>
    <w:rsid w:val="0085244C"/>
    <w:rsid w:val="00866FDD"/>
    <w:rsid w:val="008714D1"/>
    <w:rsid w:val="00895DC8"/>
    <w:rsid w:val="008A7A13"/>
    <w:rsid w:val="008B4B3C"/>
    <w:rsid w:val="008B7E20"/>
    <w:rsid w:val="008C4D73"/>
    <w:rsid w:val="008D0C32"/>
    <w:rsid w:val="008D4CB6"/>
    <w:rsid w:val="008D50B3"/>
    <w:rsid w:val="008D7DD8"/>
    <w:rsid w:val="008F1441"/>
    <w:rsid w:val="009039C6"/>
    <w:rsid w:val="0090719D"/>
    <w:rsid w:val="00921B46"/>
    <w:rsid w:val="009262DF"/>
    <w:rsid w:val="009469DA"/>
    <w:rsid w:val="00951BEC"/>
    <w:rsid w:val="00954E31"/>
    <w:rsid w:val="009610E3"/>
    <w:rsid w:val="009813A9"/>
    <w:rsid w:val="009963DE"/>
    <w:rsid w:val="009B4241"/>
    <w:rsid w:val="009C7C7C"/>
    <w:rsid w:val="009F007D"/>
    <w:rsid w:val="009F3A12"/>
    <w:rsid w:val="00A016C5"/>
    <w:rsid w:val="00A1006B"/>
    <w:rsid w:val="00A11AFF"/>
    <w:rsid w:val="00A27379"/>
    <w:rsid w:val="00A35404"/>
    <w:rsid w:val="00A47ED2"/>
    <w:rsid w:val="00A50D9C"/>
    <w:rsid w:val="00A5216D"/>
    <w:rsid w:val="00A542B7"/>
    <w:rsid w:val="00A65300"/>
    <w:rsid w:val="00A71D77"/>
    <w:rsid w:val="00A93FCA"/>
    <w:rsid w:val="00AB1095"/>
    <w:rsid w:val="00AB1ABE"/>
    <w:rsid w:val="00AB29DA"/>
    <w:rsid w:val="00AB5565"/>
    <w:rsid w:val="00AC03A6"/>
    <w:rsid w:val="00AD55A8"/>
    <w:rsid w:val="00AD769A"/>
    <w:rsid w:val="00AE3961"/>
    <w:rsid w:val="00AE4091"/>
    <w:rsid w:val="00AF1E4A"/>
    <w:rsid w:val="00AF518D"/>
    <w:rsid w:val="00AF7C5D"/>
    <w:rsid w:val="00B03918"/>
    <w:rsid w:val="00B071F8"/>
    <w:rsid w:val="00B111BE"/>
    <w:rsid w:val="00B11B86"/>
    <w:rsid w:val="00B12C14"/>
    <w:rsid w:val="00B17BCB"/>
    <w:rsid w:val="00B35142"/>
    <w:rsid w:val="00B35219"/>
    <w:rsid w:val="00B449BA"/>
    <w:rsid w:val="00B52E44"/>
    <w:rsid w:val="00B60889"/>
    <w:rsid w:val="00B62807"/>
    <w:rsid w:val="00B86067"/>
    <w:rsid w:val="00B91E40"/>
    <w:rsid w:val="00B920CF"/>
    <w:rsid w:val="00BA3854"/>
    <w:rsid w:val="00BB1978"/>
    <w:rsid w:val="00BB6065"/>
    <w:rsid w:val="00BB6A9D"/>
    <w:rsid w:val="00BC7A44"/>
    <w:rsid w:val="00BD659E"/>
    <w:rsid w:val="00BF3081"/>
    <w:rsid w:val="00C005E9"/>
    <w:rsid w:val="00C031E3"/>
    <w:rsid w:val="00C0345B"/>
    <w:rsid w:val="00C0442C"/>
    <w:rsid w:val="00C10F98"/>
    <w:rsid w:val="00C11DC8"/>
    <w:rsid w:val="00C17B86"/>
    <w:rsid w:val="00C260E7"/>
    <w:rsid w:val="00C2730E"/>
    <w:rsid w:val="00C27DD0"/>
    <w:rsid w:val="00C3520E"/>
    <w:rsid w:val="00C409EC"/>
    <w:rsid w:val="00C464C9"/>
    <w:rsid w:val="00C477B1"/>
    <w:rsid w:val="00C54847"/>
    <w:rsid w:val="00C570FC"/>
    <w:rsid w:val="00C66177"/>
    <w:rsid w:val="00C7466C"/>
    <w:rsid w:val="00C84D32"/>
    <w:rsid w:val="00C85290"/>
    <w:rsid w:val="00C86346"/>
    <w:rsid w:val="00C93B4E"/>
    <w:rsid w:val="00CA7E67"/>
    <w:rsid w:val="00CB4FCC"/>
    <w:rsid w:val="00CB5024"/>
    <w:rsid w:val="00CC214F"/>
    <w:rsid w:val="00CC60FA"/>
    <w:rsid w:val="00CD2B96"/>
    <w:rsid w:val="00CE2A17"/>
    <w:rsid w:val="00CE30B8"/>
    <w:rsid w:val="00CE361F"/>
    <w:rsid w:val="00CE6C15"/>
    <w:rsid w:val="00CF39A9"/>
    <w:rsid w:val="00CF744F"/>
    <w:rsid w:val="00D02698"/>
    <w:rsid w:val="00D04A81"/>
    <w:rsid w:val="00D17C47"/>
    <w:rsid w:val="00D224E2"/>
    <w:rsid w:val="00D35D7E"/>
    <w:rsid w:val="00D400E9"/>
    <w:rsid w:val="00D414BA"/>
    <w:rsid w:val="00D42D83"/>
    <w:rsid w:val="00D758EC"/>
    <w:rsid w:val="00D85A37"/>
    <w:rsid w:val="00D90424"/>
    <w:rsid w:val="00D90D96"/>
    <w:rsid w:val="00D91B54"/>
    <w:rsid w:val="00DA06D8"/>
    <w:rsid w:val="00DA136C"/>
    <w:rsid w:val="00DB328A"/>
    <w:rsid w:val="00DB56FC"/>
    <w:rsid w:val="00DC731B"/>
    <w:rsid w:val="00DF09E8"/>
    <w:rsid w:val="00DF0BE7"/>
    <w:rsid w:val="00DF1E02"/>
    <w:rsid w:val="00DF5AB0"/>
    <w:rsid w:val="00E00F1E"/>
    <w:rsid w:val="00E02255"/>
    <w:rsid w:val="00E30561"/>
    <w:rsid w:val="00E368AB"/>
    <w:rsid w:val="00E37F26"/>
    <w:rsid w:val="00E40114"/>
    <w:rsid w:val="00E422C7"/>
    <w:rsid w:val="00E51E5F"/>
    <w:rsid w:val="00E525F0"/>
    <w:rsid w:val="00E52B90"/>
    <w:rsid w:val="00E56981"/>
    <w:rsid w:val="00E61497"/>
    <w:rsid w:val="00E6533B"/>
    <w:rsid w:val="00E65850"/>
    <w:rsid w:val="00E6614A"/>
    <w:rsid w:val="00E668C1"/>
    <w:rsid w:val="00E83D34"/>
    <w:rsid w:val="00EA67DA"/>
    <w:rsid w:val="00EC5D19"/>
    <w:rsid w:val="00ED0B67"/>
    <w:rsid w:val="00EE5A5E"/>
    <w:rsid w:val="00EF6188"/>
    <w:rsid w:val="00F074BF"/>
    <w:rsid w:val="00F13E9C"/>
    <w:rsid w:val="00F4035A"/>
    <w:rsid w:val="00F53598"/>
    <w:rsid w:val="00F554EE"/>
    <w:rsid w:val="00F61D04"/>
    <w:rsid w:val="00F77091"/>
    <w:rsid w:val="00F94E38"/>
    <w:rsid w:val="00F96176"/>
    <w:rsid w:val="00FC0B51"/>
    <w:rsid w:val="00FC1D23"/>
    <w:rsid w:val="00FC5684"/>
    <w:rsid w:val="00FD2AC4"/>
    <w:rsid w:val="00FE2D1E"/>
    <w:rsid w:val="00FE4F48"/>
    <w:rsid w:val="00FE6D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B0F5"/>
  <w15:docId w15:val="{7B4A0292-0382-43E9-9B47-BB0F63C3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D361B"/>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BodyText">
    <w:name w:val="Body Text"/>
    <w:basedOn w:val="Normal"/>
    <w:link w:val="BodyTextChar"/>
    <w:uiPriority w:val="1"/>
    <w:qFormat/>
    <w:rsid w:val="003D361B"/>
    <w:pPr>
      <w:spacing w:before="134"/>
      <w:ind w:left="100"/>
      <w:jc w:val="both"/>
    </w:pPr>
    <w:rPr>
      <w:b/>
      <w:bCs/>
      <w:sz w:val="28"/>
      <w:szCs w:val="28"/>
    </w:rPr>
  </w:style>
  <w:style w:type="character" w:customStyle="1" w:styleId="BodyTextChar">
    <w:name w:val="Body Text Char"/>
    <w:basedOn w:val="DefaultParagraphFont"/>
    <w:link w:val="BodyText"/>
    <w:uiPriority w:val="1"/>
    <w:rsid w:val="003D361B"/>
    <w:rPr>
      <w:rFonts w:ascii="Times New Roman" w:eastAsia="Times New Roman" w:hAnsi="Times New Roman" w:cs="Times New Roman"/>
      <w:b/>
      <w:bCs/>
      <w:sz w:val="28"/>
      <w:szCs w:val="28"/>
    </w:rPr>
  </w:style>
  <w:style w:type="paragraph" w:styleId="ListParagraph">
    <w:name w:val="List Paragraph"/>
    <w:basedOn w:val="Normal"/>
    <w:uiPriority w:val="1"/>
    <w:qFormat/>
    <w:rsid w:val="003D361B"/>
    <w:pPr>
      <w:spacing w:before="75"/>
      <w:ind w:left="100" w:firstLine="707"/>
    </w:pPr>
  </w:style>
  <w:style w:type="character" w:styleId="Hyperlink">
    <w:name w:val="Hyperlink"/>
    <w:basedOn w:val="DefaultParagraphFont"/>
    <w:uiPriority w:val="99"/>
    <w:unhideWhenUsed/>
    <w:rsid w:val="009963DE"/>
    <w:rPr>
      <w:color w:val="0000FF"/>
      <w:u w:val="single"/>
    </w:rPr>
  </w:style>
  <w:style w:type="paragraph" w:styleId="Header">
    <w:name w:val="header"/>
    <w:basedOn w:val="Normal"/>
    <w:link w:val="HeaderChar"/>
    <w:uiPriority w:val="99"/>
    <w:unhideWhenUsed/>
    <w:rsid w:val="00A71D77"/>
    <w:pPr>
      <w:tabs>
        <w:tab w:val="center" w:pos="4680"/>
        <w:tab w:val="right" w:pos="9360"/>
      </w:tabs>
    </w:pPr>
  </w:style>
  <w:style w:type="character" w:customStyle="1" w:styleId="HeaderChar">
    <w:name w:val="Header Char"/>
    <w:basedOn w:val="DefaultParagraphFont"/>
    <w:link w:val="Header"/>
    <w:uiPriority w:val="99"/>
    <w:rsid w:val="00A71D77"/>
    <w:rPr>
      <w:rFonts w:ascii="Times New Roman" w:eastAsia="Times New Roman" w:hAnsi="Times New Roman" w:cs="Times New Roman"/>
    </w:rPr>
  </w:style>
  <w:style w:type="paragraph" w:styleId="Footer">
    <w:name w:val="footer"/>
    <w:basedOn w:val="Normal"/>
    <w:link w:val="FooterChar"/>
    <w:uiPriority w:val="99"/>
    <w:unhideWhenUsed/>
    <w:rsid w:val="00A71D77"/>
    <w:pPr>
      <w:tabs>
        <w:tab w:val="center" w:pos="4680"/>
        <w:tab w:val="right" w:pos="9360"/>
      </w:tabs>
    </w:pPr>
  </w:style>
  <w:style w:type="character" w:customStyle="1" w:styleId="FooterChar">
    <w:name w:val="Footer Char"/>
    <w:basedOn w:val="DefaultParagraphFont"/>
    <w:link w:val="Footer"/>
    <w:uiPriority w:val="99"/>
    <w:rsid w:val="00A71D77"/>
    <w:rPr>
      <w:rFonts w:ascii="Times New Roman" w:eastAsia="Times New Roman" w:hAnsi="Times New Roman" w:cs="Times New Roman"/>
    </w:rPr>
  </w:style>
  <w:style w:type="paragraph" w:styleId="NormalWeb">
    <w:name w:val="Normal (Web)"/>
    <w:aliases w:val="Char Char Char,Char Char Char Char Char Char Char Char Char Char Char Char Char Char Char,Char Char Char Char Char Char Char Char Char Char Char Char"/>
    <w:basedOn w:val="Normal"/>
    <w:link w:val="NormalWebChar"/>
    <w:uiPriority w:val="99"/>
    <w:unhideWhenUsed/>
    <w:qFormat/>
    <w:rsid w:val="00E368AB"/>
    <w:pPr>
      <w:widowControl/>
      <w:autoSpaceDE/>
      <w:autoSpaceDN/>
      <w:spacing w:before="100" w:beforeAutospacing="1" w:after="100" w:afterAutospacing="1"/>
    </w:pPr>
    <w:rPr>
      <w:sz w:val="24"/>
      <w:szCs w:val="24"/>
    </w:rPr>
  </w:style>
  <w:style w:type="character" w:customStyle="1" w:styleId="NormalWebChar">
    <w:name w:val="Normal (Web) Char"/>
    <w:aliases w:val="Char Char Char Char,Char Char Char Char Char Char Char Char Char Char Char Char Char Char Char Char,Char Char Char Char Char Char Char Char Char Char Char Char Char"/>
    <w:link w:val="NormalWeb"/>
    <w:uiPriority w:val="99"/>
    <w:locked/>
    <w:rsid w:val="00E368AB"/>
    <w:rPr>
      <w:rFonts w:ascii="Times New Roman" w:eastAsia="Times New Roman" w:hAnsi="Times New Roman" w:cs="Times New Roman"/>
      <w:sz w:val="24"/>
      <w:szCs w:val="24"/>
    </w:rPr>
  </w:style>
  <w:style w:type="paragraph" w:customStyle="1" w:styleId="Question">
    <w:name w:val="Question"/>
    <w:rsid w:val="00B35142"/>
    <w:pPr>
      <w:keepNext/>
      <w:keepLines/>
      <w:spacing w:before="160" w:after="80" w:line="300" w:lineRule="auto"/>
    </w:pPr>
    <w:rPr>
      <w:rFonts w:ascii="Calibri" w:eastAsia="Calibri" w:hAnsi="Calibri"/>
      <w:b/>
      <w:color w:val="0B2545"/>
    </w:rPr>
  </w:style>
  <w:style w:type="paragraph" w:customStyle="1" w:styleId="Option">
    <w:name w:val="Option"/>
    <w:rsid w:val="00B35142"/>
    <w:pPr>
      <w:keepNext/>
      <w:keepLines/>
      <w:spacing w:after="30" w:line="276" w:lineRule="auto"/>
      <w:ind w:left="403" w:hanging="403"/>
    </w:pPr>
    <w:rPr>
      <w:rFonts w:ascii="Calibri" w:eastAsia="Calibri" w:hAnsi="Calibri"/>
    </w:rPr>
  </w:style>
  <w:style w:type="paragraph" w:customStyle="1" w:styleId="Answer">
    <w:name w:val="Answer"/>
    <w:rsid w:val="00B35142"/>
    <w:pPr>
      <w:keepLines/>
      <w:spacing w:before="80" w:after="200" w:line="276" w:lineRule="auto"/>
      <w:ind w:left="173" w:right="173"/>
    </w:pPr>
    <w:rPr>
      <w:rFonts w:ascii="Calibri" w:eastAsia="Calibri" w:hAnsi="Calibri"/>
      <w:color w:val="1F4D78"/>
    </w:rPr>
  </w:style>
  <w:style w:type="character" w:styleId="CommentReference">
    <w:name w:val="annotation reference"/>
    <w:basedOn w:val="DefaultParagraphFont"/>
    <w:uiPriority w:val="99"/>
    <w:semiHidden/>
    <w:unhideWhenUsed/>
    <w:rsid w:val="00826C95"/>
    <w:rPr>
      <w:sz w:val="16"/>
      <w:szCs w:val="16"/>
    </w:rPr>
  </w:style>
  <w:style w:type="paragraph" w:styleId="CommentText">
    <w:name w:val="annotation text"/>
    <w:basedOn w:val="Normal"/>
    <w:link w:val="CommentTextChar"/>
    <w:uiPriority w:val="99"/>
    <w:semiHidden/>
    <w:unhideWhenUsed/>
    <w:rsid w:val="00826C95"/>
    <w:rPr>
      <w:sz w:val="20"/>
      <w:szCs w:val="20"/>
    </w:rPr>
  </w:style>
  <w:style w:type="character" w:customStyle="1" w:styleId="CommentTextChar">
    <w:name w:val="Comment Text Char"/>
    <w:basedOn w:val="DefaultParagraphFont"/>
    <w:link w:val="CommentText"/>
    <w:uiPriority w:val="99"/>
    <w:semiHidden/>
    <w:rsid w:val="00826C9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6C95"/>
    <w:rPr>
      <w:b/>
      <w:bCs/>
    </w:rPr>
  </w:style>
  <w:style w:type="character" w:customStyle="1" w:styleId="CommentSubjectChar">
    <w:name w:val="Comment Subject Char"/>
    <w:basedOn w:val="CommentTextChar"/>
    <w:link w:val="CommentSubject"/>
    <w:uiPriority w:val="99"/>
    <w:semiHidden/>
    <w:rsid w:val="00826C95"/>
    <w:rPr>
      <w:rFonts w:ascii="Times New Roman" w:eastAsia="Times New Roman" w:hAnsi="Times New Roman" w:cs="Times New Roman"/>
      <w:b/>
      <w:bCs/>
      <w:sz w:val="20"/>
      <w:szCs w:val="20"/>
    </w:rPr>
  </w:style>
  <w:style w:type="paragraph" w:styleId="Quote">
    <w:name w:val="Quote"/>
    <w:basedOn w:val="Normal"/>
    <w:next w:val="Normal"/>
    <w:link w:val="QuoteChar"/>
    <w:uiPriority w:val="29"/>
    <w:qFormat/>
    <w:rsid w:val="002A770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A770D"/>
    <w:rPr>
      <w:i/>
      <w:iCs/>
      <w:color w:val="404040" w:themeColor="text1" w:themeTint="BF"/>
      <w:kern w:val="2"/>
      <w:sz w:val="24"/>
      <w:szCs w:val="24"/>
      <w14:ligatures w14:val="standardContextual"/>
    </w:rPr>
  </w:style>
  <w:style w:type="character" w:styleId="UnresolvedMention">
    <w:name w:val="Unresolved Mention"/>
    <w:basedOn w:val="DefaultParagraphFont"/>
    <w:uiPriority w:val="99"/>
    <w:semiHidden/>
    <w:unhideWhenUsed/>
    <w:rsid w:val="00ED0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50461-9243-4844-B524-26ED6FE3A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1810</Words>
  <Characters>10319</Characters>
  <Application>Microsoft Office Word</Application>
  <DocSecurity>0</DocSecurity>
  <Lines>85</Lines>
  <Paragraphs>24</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
      <vt:lpstr/>
    </vt:vector>
  </TitlesOfParts>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Laptop Go 2</cp:lastModifiedBy>
  <cp:revision>19</cp:revision>
  <dcterms:created xsi:type="dcterms:W3CDTF">2026-09-04T08:17:00Z</dcterms:created>
  <dcterms:modified xsi:type="dcterms:W3CDTF">2026-09-11T15:21:00Z</dcterms:modified>
</cp:coreProperties>
</file>